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18B" w:rsidRPr="00430284" w:rsidRDefault="006F418B" w:rsidP="006F418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13DDB" w:rsidRPr="00767210" w:rsidRDefault="006F418B" w:rsidP="006F418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070C5" w:rsidRPr="00767210" w:rsidRDefault="003F6ADF" w:rsidP="002D14E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B13DDB" w:rsidRPr="00767210">
        <w:rPr>
          <w:rFonts w:ascii="Times New Roman" w:hAnsi="Times New Roman" w:cs="Times New Roman"/>
          <w:b/>
          <w:sz w:val="28"/>
          <w:szCs w:val="28"/>
        </w:rPr>
        <w:t xml:space="preserve"> вып</w:t>
      </w:r>
      <w:r>
        <w:rPr>
          <w:rFonts w:ascii="Times New Roman" w:hAnsi="Times New Roman" w:cs="Times New Roman"/>
          <w:b/>
          <w:sz w:val="28"/>
          <w:szCs w:val="28"/>
        </w:rPr>
        <w:t>олнении</w:t>
      </w:r>
      <w:r w:rsidR="00BA1FA3" w:rsidRPr="00767210">
        <w:rPr>
          <w:rFonts w:ascii="Times New Roman" w:hAnsi="Times New Roman" w:cs="Times New Roman"/>
          <w:b/>
          <w:sz w:val="28"/>
          <w:szCs w:val="28"/>
        </w:rPr>
        <w:t xml:space="preserve"> мероприятий по муниципальной программе</w:t>
      </w:r>
    </w:p>
    <w:p w:rsidR="00B45CE0" w:rsidRPr="002D14E8" w:rsidRDefault="00710FF3" w:rsidP="006F418B">
      <w:pPr>
        <w:jc w:val="center"/>
        <w:rPr>
          <w:b/>
          <w:bCs/>
          <w:sz w:val="28"/>
          <w:szCs w:val="28"/>
        </w:rPr>
      </w:pPr>
      <w:r w:rsidRPr="002D14E8">
        <w:rPr>
          <w:b/>
          <w:sz w:val="28"/>
          <w:szCs w:val="28"/>
        </w:rPr>
        <w:t>«</w:t>
      </w:r>
      <w:r w:rsidR="002D14E8" w:rsidRPr="002D14E8">
        <w:rPr>
          <w:b/>
          <w:sz w:val="28"/>
          <w:szCs w:val="28"/>
        </w:rPr>
        <w:t xml:space="preserve">Создание условий для обеспечения качественными услугами жилищного хозяйства </w:t>
      </w:r>
      <w:r w:rsidR="002D14E8" w:rsidRPr="002D14E8">
        <w:rPr>
          <w:rFonts w:eastAsia="Calibri"/>
          <w:b/>
          <w:bCs/>
          <w:sz w:val="28"/>
          <w:szCs w:val="28"/>
        </w:rPr>
        <w:t>населения муниципального образования «Вяземский муниципальный округ» Смоленской области</w:t>
      </w:r>
      <w:r w:rsidRPr="002D14E8">
        <w:rPr>
          <w:b/>
          <w:bCs/>
          <w:sz w:val="28"/>
          <w:szCs w:val="28"/>
        </w:rPr>
        <w:t>»</w:t>
      </w:r>
    </w:p>
    <w:p w:rsidR="002D14E8" w:rsidRPr="00594511" w:rsidRDefault="00B45CE0" w:rsidP="002D14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22BC">
        <w:rPr>
          <w:rFonts w:eastAsia="Calibri"/>
          <w:sz w:val="28"/>
          <w:szCs w:val="28"/>
        </w:rPr>
        <w:t>Целью</w:t>
      </w:r>
      <w:r w:rsidRPr="00244C70">
        <w:rPr>
          <w:rFonts w:eastAsia="Calibri"/>
          <w:sz w:val="28"/>
          <w:szCs w:val="28"/>
        </w:rPr>
        <w:t xml:space="preserve"> муниципальной программы</w:t>
      </w:r>
      <w:r w:rsidR="00B66E77">
        <w:rPr>
          <w:sz w:val="28"/>
          <w:szCs w:val="28"/>
        </w:rPr>
        <w:t xml:space="preserve"> </w:t>
      </w:r>
      <w:r w:rsidRPr="00B45CE0">
        <w:rPr>
          <w:sz w:val="28"/>
          <w:szCs w:val="28"/>
        </w:rPr>
        <w:t>«</w:t>
      </w:r>
      <w:r w:rsidR="002D14E8" w:rsidRPr="00053301">
        <w:rPr>
          <w:sz w:val="28"/>
          <w:szCs w:val="28"/>
        </w:rPr>
        <w:t xml:space="preserve">Создание условий для обеспечения качественными услугами жилищного хозяйства </w:t>
      </w:r>
      <w:r w:rsidR="002D14E8" w:rsidRPr="00053301">
        <w:rPr>
          <w:rFonts w:eastAsia="Calibri"/>
          <w:bCs/>
          <w:sz w:val="28"/>
          <w:szCs w:val="28"/>
        </w:rPr>
        <w:t>населения муниципального образования «Вяземский муниципальный округ» Смоленской области</w:t>
      </w:r>
      <w:r w:rsidRPr="00B45CE0">
        <w:rPr>
          <w:bCs/>
          <w:sz w:val="28"/>
          <w:szCs w:val="28"/>
        </w:rPr>
        <w:t>»</w:t>
      </w:r>
      <w:r w:rsidRPr="00244C70">
        <w:rPr>
          <w:rFonts w:eastAsia="Calibri"/>
          <w:sz w:val="28"/>
          <w:szCs w:val="28"/>
        </w:rPr>
        <w:t xml:space="preserve"> является</w:t>
      </w:r>
      <w:r>
        <w:rPr>
          <w:rFonts w:eastAsia="Calibri"/>
          <w:sz w:val="28"/>
          <w:szCs w:val="28"/>
        </w:rPr>
        <w:t xml:space="preserve"> </w:t>
      </w:r>
      <w:r w:rsidR="002D14E8" w:rsidRPr="00594511">
        <w:rPr>
          <w:sz w:val="28"/>
          <w:szCs w:val="28"/>
        </w:rPr>
        <w:t>безопасных и благоприятных условий для проживания граждан на территории муниципального образования «Вяземский муниципальный округ» Смоленской области и улучшение состояния жилого фонда муниципального образования «Вяземский муниципальный округ» Смоленской области.</w:t>
      </w:r>
    </w:p>
    <w:p w:rsidR="002D14E8" w:rsidRPr="002D14E8" w:rsidRDefault="002D14E8" w:rsidP="002D14E8">
      <w:pPr>
        <w:ind w:firstLine="709"/>
        <w:jc w:val="both"/>
        <w:rPr>
          <w:sz w:val="28"/>
          <w:szCs w:val="28"/>
        </w:rPr>
      </w:pPr>
      <w:r w:rsidRPr="00594511">
        <w:rPr>
          <w:sz w:val="28"/>
          <w:szCs w:val="28"/>
        </w:rPr>
        <w:t>Цель муниципальной программы соответствует стратегической цели муниципальной политики в коммунальной сфере – 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</w:t>
      </w:r>
      <w:r w:rsidRPr="002D14E8">
        <w:rPr>
          <w:sz w:val="28"/>
          <w:szCs w:val="28"/>
        </w:rPr>
        <w:t>.</w:t>
      </w:r>
    </w:p>
    <w:p w:rsidR="00BA1FA3" w:rsidRDefault="00AD4793" w:rsidP="002D14E8">
      <w:pPr>
        <w:ind w:firstLine="709"/>
        <w:jc w:val="both"/>
        <w:rPr>
          <w:sz w:val="28"/>
          <w:szCs w:val="28"/>
        </w:rPr>
      </w:pPr>
      <w:r w:rsidRPr="00933F9C">
        <w:rPr>
          <w:sz w:val="28"/>
          <w:szCs w:val="28"/>
        </w:rPr>
        <w:t>Целевыми показателями реализации муниципальной программы</w:t>
      </w:r>
      <w:r w:rsidR="0089253A">
        <w:rPr>
          <w:sz w:val="28"/>
          <w:szCs w:val="28"/>
        </w:rPr>
        <w:t xml:space="preserve"> </w:t>
      </w:r>
      <w:r w:rsidRPr="00933F9C">
        <w:rPr>
          <w:sz w:val="28"/>
          <w:szCs w:val="28"/>
        </w:rPr>
        <w:t>являются</w:t>
      </w:r>
      <w:r w:rsidR="0089253A">
        <w:rPr>
          <w:sz w:val="28"/>
          <w:szCs w:val="28"/>
        </w:rPr>
        <w:t>:</w:t>
      </w:r>
    </w:p>
    <w:p w:rsidR="00A61AA9" w:rsidRPr="00244C70" w:rsidRDefault="00A61AA9" w:rsidP="00A61AA9">
      <w:pPr>
        <w:rPr>
          <w:rFonts w:eastAsia="Calibri"/>
          <w:sz w:val="28"/>
          <w:szCs w:val="28"/>
        </w:rPr>
      </w:pPr>
    </w:p>
    <w:tbl>
      <w:tblPr>
        <w:tblW w:w="10274" w:type="dxa"/>
        <w:tblInd w:w="40" w:type="dxa"/>
        <w:tblLayout w:type="fixed"/>
        <w:tblLook w:val="00A0" w:firstRow="1" w:lastRow="0" w:firstColumn="1" w:lastColumn="0" w:noHBand="0" w:noVBand="0"/>
      </w:tblPr>
      <w:tblGrid>
        <w:gridCol w:w="620"/>
        <w:gridCol w:w="6394"/>
        <w:gridCol w:w="850"/>
        <w:gridCol w:w="1135"/>
        <w:gridCol w:w="1275"/>
      </w:tblGrid>
      <w:tr w:rsidR="00A61AA9" w:rsidRPr="00244C70" w:rsidTr="0088138F">
        <w:trPr>
          <w:trHeight w:val="323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AA9" w:rsidRPr="00244C70" w:rsidRDefault="00A61AA9" w:rsidP="00E715A3">
            <w:pPr>
              <w:pStyle w:val="FR5"/>
              <w:spacing w:after="120"/>
              <w:ind w:left="0" w:firstLine="0"/>
              <w:jc w:val="center"/>
              <w:rPr>
                <w:sz w:val="28"/>
                <w:szCs w:val="28"/>
              </w:rPr>
            </w:pPr>
            <w:r w:rsidRPr="00244C70">
              <w:rPr>
                <w:sz w:val="28"/>
                <w:szCs w:val="28"/>
              </w:rPr>
              <w:t>№ п/п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AA9" w:rsidRPr="0052525B" w:rsidRDefault="00A61AA9" w:rsidP="00E715A3">
            <w:pPr>
              <w:pStyle w:val="FR5"/>
              <w:spacing w:after="120"/>
              <w:ind w:left="0" w:firstLine="0"/>
              <w:jc w:val="center"/>
              <w:rPr>
                <w:sz w:val="24"/>
                <w:szCs w:val="24"/>
              </w:rPr>
            </w:pPr>
            <w:r w:rsidRPr="0052525B">
              <w:rPr>
                <w:sz w:val="24"/>
                <w:szCs w:val="24"/>
              </w:rPr>
              <w:t>Наименование программы и показателя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AA9" w:rsidRPr="0052525B" w:rsidRDefault="00A61AA9" w:rsidP="0088138F">
            <w:pPr>
              <w:pStyle w:val="FR5"/>
              <w:spacing w:after="120"/>
              <w:ind w:left="0" w:firstLine="0"/>
              <w:jc w:val="center"/>
              <w:rPr>
                <w:sz w:val="24"/>
                <w:szCs w:val="24"/>
              </w:rPr>
            </w:pPr>
            <w:r w:rsidRPr="0052525B">
              <w:rPr>
                <w:sz w:val="24"/>
                <w:szCs w:val="24"/>
              </w:rPr>
              <w:t>Ед. изм.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AA9" w:rsidRPr="00BD7A28" w:rsidRDefault="00A61AA9" w:rsidP="0088138F">
            <w:pPr>
              <w:pStyle w:val="FR5"/>
              <w:spacing w:after="120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План</w:t>
            </w:r>
            <w:r w:rsidRPr="0052525B">
              <w:rPr>
                <w:sz w:val="24"/>
                <w:szCs w:val="24"/>
              </w:rPr>
              <w:t xml:space="preserve"> </w:t>
            </w:r>
            <w:r w:rsidR="00BD7A28">
              <w:rPr>
                <w:sz w:val="24"/>
                <w:szCs w:val="24"/>
              </w:rPr>
              <w:t>202</w:t>
            </w:r>
            <w:r w:rsidR="002D14E8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AA9" w:rsidRDefault="00A61AA9" w:rsidP="0088138F">
            <w:pPr>
              <w:pStyle w:val="FR5"/>
              <w:spacing w:after="12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A61AA9" w:rsidRPr="0052525B" w:rsidRDefault="0088138F" w:rsidP="0088138F">
            <w:pPr>
              <w:pStyle w:val="FR5"/>
              <w:spacing w:after="12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</w:tr>
      <w:tr w:rsidR="00EF08FB" w:rsidRPr="00244C70" w:rsidTr="0088138F">
        <w:trPr>
          <w:trHeight w:val="6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8FB" w:rsidRPr="00B93E39" w:rsidRDefault="00EF08FB" w:rsidP="00EF08FB">
            <w:pPr>
              <w:pStyle w:val="FR5"/>
              <w:spacing w:after="120"/>
              <w:ind w:left="0" w:firstLine="0"/>
              <w:jc w:val="left"/>
              <w:rPr>
                <w:sz w:val="28"/>
                <w:szCs w:val="28"/>
              </w:rPr>
            </w:pPr>
            <w:r w:rsidRPr="00B93E39">
              <w:rPr>
                <w:sz w:val="28"/>
                <w:szCs w:val="28"/>
              </w:rPr>
              <w:t>1.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8FB" w:rsidRPr="002A38F9" w:rsidRDefault="002D14E8" w:rsidP="00EF08F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Д</w:t>
            </w:r>
            <w:r w:rsidRPr="00594511">
              <w:rPr>
                <w:sz w:val="28"/>
                <w:szCs w:val="28"/>
              </w:rPr>
              <w:t>оля площади аварийного жилого фонда от общей площади жилого фонда на территории муниципального образования</w:t>
            </w:r>
            <w:r>
              <w:rPr>
                <w:sz w:val="28"/>
                <w:szCs w:val="28"/>
              </w:rPr>
              <w:t xml:space="preserve"> «Вяземский муниципальный округ» Смоленской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08FB" w:rsidRPr="00A61AA9" w:rsidRDefault="00EF08FB" w:rsidP="0088138F">
            <w:pPr>
              <w:pStyle w:val="FR5"/>
              <w:spacing w:after="12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08FB" w:rsidRPr="00B93E39" w:rsidRDefault="006A23CB" w:rsidP="0088138F">
            <w:pPr>
              <w:pStyle w:val="FR5"/>
              <w:spacing w:after="120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08FB" w:rsidRPr="00B93E39" w:rsidRDefault="00431437" w:rsidP="0088138F">
            <w:pPr>
              <w:pStyle w:val="FR5"/>
              <w:spacing w:after="120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A818A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="002D14E8">
              <w:rPr>
                <w:sz w:val="28"/>
                <w:szCs w:val="28"/>
              </w:rPr>
              <w:t>5</w:t>
            </w:r>
          </w:p>
        </w:tc>
      </w:tr>
      <w:tr w:rsidR="00EF08FB" w:rsidRPr="00244C70" w:rsidTr="0088138F">
        <w:trPr>
          <w:trHeight w:val="416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8FB" w:rsidRPr="00B93E39" w:rsidRDefault="00EF08FB" w:rsidP="00EF08FB">
            <w:pPr>
              <w:pStyle w:val="FR5"/>
              <w:spacing w:after="120"/>
              <w:ind w:left="0" w:firstLine="0"/>
              <w:jc w:val="left"/>
              <w:rPr>
                <w:sz w:val="28"/>
                <w:szCs w:val="28"/>
              </w:rPr>
            </w:pPr>
            <w:r w:rsidRPr="00B93E39">
              <w:rPr>
                <w:sz w:val="28"/>
                <w:szCs w:val="28"/>
              </w:rPr>
              <w:t>2.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8FB" w:rsidRPr="002A38F9" w:rsidRDefault="002D14E8" w:rsidP="00EF08FB">
            <w:pPr>
              <w:spacing w:after="120"/>
              <w:ind w:right="142"/>
              <w:jc w:val="both"/>
            </w:pPr>
            <w:r w:rsidRPr="00594511">
              <w:rPr>
                <w:sz w:val="28"/>
                <w:szCs w:val="28"/>
              </w:rPr>
              <w:t>Доля граждан, улучшивших условия проживания на территории муниципального образования «Вяземский муниципальный округ» Смоленской области  от общей численности граждан, проживающих в жилом фонде признанном аварийным и подлежащим сносу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08FB" w:rsidRPr="00A61AA9" w:rsidRDefault="00EF08FB" w:rsidP="0088138F">
            <w:pPr>
              <w:pStyle w:val="FR5"/>
              <w:spacing w:after="12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08FB" w:rsidRPr="00B93E39" w:rsidRDefault="002D14E8" w:rsidP="0088138F">
            <w:pPr>
              <w:pStyle w:val="FR5"/>
              <w:spacing w:after="120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08FB" w:rsidRPr="00B93E39" w:rsidRDefault="00511B85" w:rsidP="0088138F">
            <w:pPr>
              <w:pStyle w:val="FR5"/>
              <w:spacing w:after="120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2,91</w:t>
            </w:r>
          </w:p>
        </w:tc>
      </w:tr>
    </w:tbl>
    <w:p w:rsidR="003070C5" w:rsidRDefault="00056CE4" w:rsidP="00A61AA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B7339">
        <w:rPr>
          <w:sz w:val="28"/>
          <w:szCs w:val="28"/>
        </w:rPr>
        <w:t xml:space="preserve">    </w:t>
      </w:r>
      <w:r w:rsidR="00BD7A28" w:rsidRPr="00BC0FCC">
        <w:rPr>
          <w:sz w:val="28"/>
          <w:szCs w:val="28"/>
        </w:rPr>
        <w:t>Значение целевого показателя</w:t>
      </w:r>
      <w:r w:rsidR="00BD7A28" w:rsidRPr="00BD7A28">
        <w:t xml:space="preserve"> </w:t>
      </w:r>
      <w:r w:rsidR="00BD7A28" w:rsidRPr="00BD7A28">
        <w:rPr>
          <w:sz w:val="28"/>
          <w:szCs w:val="28"/>
        </w:rPr>
        <w:t>«</w:t>
      </w:r>
      <w:r w:rsidR="002D14E8">
        <w:rPr>
          <w:sz w:val="28"/>
          <w:szCs w:val="28"/>
        </w:rPr>
        <w:t>Д</w:t>
      </w:r>
      <w:r w:rsidR="002D14E8" w:rsidRPr="00594511">
        <w:rPr>
          <w:sz w:val="28"/>
          <w:szCs w:val="28"/>
        </w:rPr>
        <w:t>оля площади аварийного жилого фонда от общей площади жилого фонда на территории муниципального образования</w:t>
      </w:r>
      <w:r w:rsidR="002D14E8">
        <w:rPr>
          <w:sz w:val="28"/>
          <w:szCs w:val="28"/>
        </w:rPr>
        <w:t xml:space="preserve"> «Вяземский муниципальный округ» Смоленской области</w:t>
      </w:r>
      <w:r w:rsidR="00BD7A28" w:rsidRPr="00BD7A28">
        <w:rPr>
          <w:sz w:val="28"/>
          <w:szCs w:val="28"/>
        </w:rPr>
        <w:t>»</w:t>
      </w:r>
      <w:r w:rsidR="004B7339">
        <w:rPr>
          <w:sz w:val="28"/>
          <w:szCs w:val="28"/>
        </w:rPr>
        <w:t xml:space="preserve"> </w:t>
      </w:r>
      <w:r w:rsidR="0088138F">
        <w:rPr>
          <w:sz w:val="28"/>
          <w:szCs w:val="28"/>
        </w:rPr>
        <w:t>увеличилось в с</w:t>
      </w:r>
      <w:r w:rsidR="00B920A3">
        <w:rPr>
          <w:sz w:val="28"/>
          <w:szCs w:val="28"/>
        </w:rPr>
        <w:t xml:space="preserve">равнении с запланированным, это обусловлено </w:t>
      </w:r>
      <w:r w:rsidR="006A23CB">
        <w:rPr>
          <w:sz w:val="28"/>
          <w:szCs w:val="28"/>
        </w:rPr>
        <w:t xml:space="preserve">обветшанием имеющегося жилищного фонда и соответственно </w:t>
      </w:r>
      <w:r w:rsidR="00B920A3">
        <w:rPr>
          <w:sz w:val="28"/>
          <w:szCs w:val="28"/>
        </w:rPr>
        <w:t xml:space="preserve">ростом площади аварийного жилищного фонда. </w:t>
      </w:r>
    </w:p>
    <w:p w:rsidR="00867BEB" w:rsidRDefault="00694F15" w:rsidP="00A61AA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Расчет показателя:  </w:t>
      </w:r>
    </w:p>
    <w:p w:rsidR="002619E5" w:rsidRPr="00B920A3" w:rsidRDefault="00867BEB" w:rsidP="00A61AA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67BEB">
        <w:rPr>
          <w:color w:val="FF0000"/>
          <w:sz w:val="28"/>
          <w:szCs w:val="28"/>
        </w:rPr>
        <w:t xml:space="preserve">          </w:t>
      </w:r>
      <w:r w:rsidR="00430284" w:rsidRPr="00B920A3">
        <w:rPr>
          <w:sz w:val="28"/>
          <w:szCs w:val="28"/>
        </w:rPr>
        <w:t>Общая площадь жилого фонда на начало года составила</w:t>
      </w:r>
      <w:r w:rsidR="002619E5" w:rsidRPr="00B920A3">
        <w:rPr>
          <w:sz w:val="28"/>
          <w:szCs w:val="28"/>
        </w:rPr>
        <w:t xml:space="preserve"> </w:t>
      </w:r>
      <w:r w:rsidR="00A818AB" w:rsidRPr="00B920A3">
        <w:rPr>
          <w:sz w:val="28"/>
          <w:szCs w:val="28"/>
        </w:rPr>
        <w:t>171969,71</w:t>
      </w:r>
      <w:r w:rsidR="002619E5" w:rsidRPr="00B920A3">
        <w:rPr>
          <w:sz w:val="28"/>
          <w:szCs w:val="28"/>
        </w:rPr>
        <w:t xml:space="preserve"> м2. </w:t>
      </w:r>
      <w:r w:rsidR="00430284" w:rsidRPr="00B920A3">
        <w:rPr>
          <w:sz w:val="28"/>
          <w:szCs w:val="28"/>
        </w:rPr>
        <w:t xml:space="preserve">Общая площадь аварийного жилья исчисляется как сумма площади </w:t>
      </w:r>
      <w:r w:rsidR="00A818AB" w:rsidRPr="00B920A3">
        <w:rPr>
          <w:sz w:val="28"/>
          <w:szCs w:val="28"/>
        </w:rPr>
        <w:t>домов,</w:t>
      </w:r>
      <w:r w:rsidR="00430284" w:rsidRPr="00B920A3">
        <w:rPr>
          <w:sz w:val="28"/>
          <w:szCs w:val="28"/>
        </w:rPr>
        <w:t xml:space="preserve"> признанных аварийными на начало года она составляла </w:t>
      </w:r>
      <w:r w:rsidR="00A818AB" w:rsidRPr="00B920A3">
        <w:rPr>
          <w:sz w:val="28"/>
          <w:szCs w:val="28"/>
        </w:rPr>
        <w:t>8317,19</w:t>
      </w:r>
      <w:r w:rsidR="00430284" w:rsidRPr="00B920A3">
        <w:rPr>
          <w:sz w:val="28"/>
          <w:szCs w:val="28"/>
        </w:rPr>
        <w:t xml:space="preserve"> м.2</w:t>
      </w:r>
      <w:r w:rsidR="002619E5" w:rsidRPr="00B920A3">
        <w:rPr>
          <w:sz w:val="28"/>
          <w:szCs w:val="28"/>
        </w:rPr>
        <w:t xml:space="preserve">. </w:t>
      </w:r>
    </w:p>
    <w:p w:rsidR="00A818AB" w:rsidRPr="00B920A3" w:rsidRDefault="00A818AB" w:rsidP="00A61AA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20A3">
        <w:rPr>
          <w:sz w:val="28"/>
          <w:szCs w:val="28"/>
        </w:rPr>
        <w:tab/>
        <w:t>в 2025 году был признан аварийным и подлежащим сносу многоквартирный жилой дом, расположенный по адресу: Смоленская область, Вяземский муниципальный округ, д. Семеновское, д.6, общей площадью 375,80 м2.</w:t>
      </w:r>
    </w:p>
    <w:p w:rsidR="00430284" w:rsidRPr="00511B85" w:rsidRDefault="002619E5" w:rsidP="00A61AA9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B920A3">
        <w:rPr>
          <w:sz w:val="28"/>
          <w:szCs w:val="28"/>
        </w:rPr>
        <w:lastRenderedPageBreak/>
        <w:t xml:space="preserve">      </w:t>
      </w:r>
      <w:r w:rsidR="00A818AB" w:rsidRPr="00B920A3">
        <w:rPr>
          <w:rFonts w:eastAsia="Times New Roman"/>
          <w:sz w:val="28"/>
          <w:szCs w:val="28"/>
        </w:rPr>
        <w:t xml:space="preserve">Таким образом общая площадь аварийного жилого фонда стала равна 8692,99м2., а доля площади аварийного жилого фонда от общей площади </w:t>
      </w:r>
      <w:r w:rsidR="00B920A3" w:rsidRPr="00B920A3">
        <w:rPr>
          <w:rFonts w:eastAsia="Times New Roman"/>
          <w:sz w:val="28"/>
          <w:szCs w:val="28"/>
        </w:rPr>
        <w:t>жилого</w:t>
      </w:r>
      <w:r w:rsidR="00A818AB" w:rsidRPr="00B920A3">
        <w:rPr>
          <w:rFonts w:eastAsia="Times New Roman"/>
          <w:sz w:val="28"/>
          <w:szCs w:val="28"/>
        </w:rPr>
        <w:t xml:space="preserve"> фонда </w:t>
      </w:r>
      <w:r w:rsidR="006A23CB">
        <w:rPr>
          <w:rFonts w:eastAsia="Times New Roman"/>
          <w:sz w:val="28"/>
          <w:szCs w:val="28"/>
        </w:rPr>
        <w:t>составляет 5</w:t>
      </w:r>
      <w:r w:rsidR="00A818AB" w:rsidRPr="00511B85">
        <w:rPr>
          <w:rFonts w:eastAsia="Times New Roman"/>
          <w:sz w:val="28"/>
          <w:szCs w:val="28"/>
        </w:rPr>
        <w:t>,</w:t>
      </w:r>
      <w:r w:rsidR="006A23CB">
        <w:rPr>
          <w:rFonts w:eastAsia="Times New Roman"/>
          <w:sz w:val="28"/>
          <w:szCs w:val="28"/>
        </w:rPr>
        <w:t>0</w:t>
      </w:r>
      <w:r w:rsidR="00A818AB" w:rsidRPr="00511B85">
        <w:rPr>
          <w:rFonts w:eastAsia="Times New Roman"/>
          <w:sz w:val="28"/>
          <w:szCs w:val="28"/>
        </w:rPr>
        <w:t xml:space="preserve">5%.  </w:t>
      </w:r>
    </w:p>
    <w:p w:rsidR="003C067F" w:rsidRPr="00511B85" w:rsidRDefault="003C6FF4" w:rsidP="0033402A">
      <w:pPr>
        <w:jc w:val="both"/>
        <w:rPr>
          <w:sz w:val="28"/>
          <w:szCs w:val="28"/>
        </w:rPr>
      </w:pPr>
      <w:r w:rsidRPr="00511B85">
        <w:rPr>
          <w:sz w:val="28"/>
          <w:szCs w:val="28"/>
        </w:rPr>
        <w:t xml:space="preserve">      </w:t>
      </w:r>
      <w:r w:rsidR="004B7339" w:rsidRPr="00511B85">
        <w:rPr>
          <w:sz w:val="28"/>
          <w:szCs w:val="28"/>
        </w:rPr>
        <w:t xml:space="preserve">      </w:t>
      </w:r>
      <w:r w:rsidR="00BC0FCC" w:rsidRPr="00511B85">
        <w:rPr>
          <w:sz w:val="28"/>
          <w:szCs w:val="28"/>
        </w:rPr>
        <w:t xml:space="preserve">Значение целевого показателя </w:t>
      </w:r>
      <w:r w:rsidR="00E32C62" w:rsidRPr="00511B85">
        <w:rPr>
          <w:sz w:val="28"/>
          <w:szCs w:val="28"/>
        </w:rPr>
        <w:t>«</w:t>
      </w:r>
      <w:r w:rsidR="00BC0FCC" w:rsidRPr="00511B85">
        <w:rPr>
          <w:sz w:val="28"/>
          <w:szCs w:val="28"/>
        </w:rPr>
        <w:t>Доля граждан, улучшивших условия проживания на территории Вяземского городского поселения Вяземс</w:t>
      </w:r>
      <w:r w:rsidR="000F2286" w:rsidRPr="00511B85">
        <w:rPr>
          <w:sz w:val="28"/>
          <w:szCs w:val="28"/>
        </w:rPr>
        <w:t xml:space="preserve">кого района Смоленской области </w:t>
      </w:r>
      <w:r w:rsidR="00BC0FCC" w:rsidRPr="00511B85">
        <w:rPr>
          <w:sz w:val="28"/>
          <w:szCs w:val="28"/>
        </w:rPr>
        <w:t xml:space="preserve">от общей численности граждан, проживающих </w:t>
      </w:r>
      <w:r w:rsidR="00B920A3" w:rsidRPr="00511B85">
        <w:rPr>
          <w:sz w:val="28"/>
          <w:szCs w:val="28"/>
        </w:rPr>
        <w:t>в жилом фонде,</w:t>
      </w:r>
      <w:r w:rsidR="00BC0FCC" w:rsidRPr="00511B85">
        <w:rPr>
          <w:sz w:val="28"/>
          <w:szCs w:val="28"/>
        </w:rPr>
        <w:t xml:space="preserve"> признанном аварийным и подлежащим сносу</w:t>
      </w:r>
      <w:r w:rsidR="00E32C62" w:rsidRPr="00511B85">
        <w:rPr>
          <w:sz w:val="28"/>
          <w:szCs w:val="28"/>
        </w:rPr>
        <w:t>»</w:t>
      </w:r>
      <w:r w:rsidR="00BC0FCC" w:rsidRPr="00511B85">
        <w:rPr>
          <w:sz w:val="28"/>
          <w:szCs w:val="28"/>
        </w:rPr>
        <w:t xml:space="preserve"> </w:t>
      </w:r>
      <w:r w:rsidR="00511B85" w:rsidRPr="00511B85">
        <w:rPr>
          <w:sz w:val="28"/>
          <w:szCs w:val="28"/>
        </w:rPr>
        <w:t>чуть выше</w:t>
      </w:r>
      <w:r w:rsidR="00BD7A28" w:rsidRPr="00511B85">
        <w:rPr>
          <w:sz w:val="28"/>
          <w:szCs w:val="28"/>
        </w:rPr>
        <w:t xml:space="preserve"> </w:t>
      </w:r>
      <w:r w:rsidR="000F2286" w:rsidRPr="00511B85">
        <w:rPr>
          <w:sz w:val="28"/>
          <w:szCs w:val="28"/>
        </w:rPr>
        <w:t xml:space="preserve">запланированного значения, </w:t>
      </w:r>
      <w:r w:rsidR="00511B85" w:rsidRPr="00511B85">
        <w:rPr>
          <w:sz w:val="28"/>
          <w:szCs w:val="28"/>
        </w:rPr>
        <w:t xml:space="preserve">несмотря на то, что федеральное и областное финансирование на переселение граждан из ветхого и аварийного жилого фонда полностью отсутствовало в указанном периоде. Администрацией муниципального образования «Вяземский муниципальный округ» Смоленской области были переселены 9 человек из аварийного жилого фонда в свободные муниципальные жилые помещения.     </w:t>
      </w:r>
      <w:r w:rsidR="00F83AFE" w:rsidRPr="00511B85">
        <w:rPr>
          <w:sz w:val="28"/>
          <w:szCs w:val="28"/>
        </w:rPr>
        <w:t xml:space="preserve"> </w:t>
      </w:r>
    </w:p>
    <w:p w:rsidR="00EF5D43" w:rsidRPr="00511B85" w:rsidRDefault="00EF5D43" w:rsidP="0033402A">
      <w:pPr>
        <w:jc w:val="both"/>
        <w:rPr>
          <w:sz w:val="28"/>
          <w:szCs w:val="28"/>
        </w:rPr>
      </w:pPr>
      <w:r w:rsidRPr="00511B85">
        <w:rPr>
          <w:color w:val="FF0000"/>
          <w:sz w:val="28"/>
          <w:szCs w:val="28"/>
        </w:rPr>
        <w:t xml:space="preserve">          </w:t>
      </w:r>
      <w:r w:rsidRPr="00511B85">
        <w:rPr>
          <w:sz w:val="28"/>
          <w:szCs w:val="28"/>
        </w:rPr>
        <w:t>На</w:t>
      </w:r>
      <w:r w:rsidR="00B920A3" w:rsidRPr="00511B85">
        <w:rPr>
          <w:sz w:val="28"/>
          <w:szCs w:val="28"/>
        </w:rPr>
        <w:t xml:space="preserve"> начало 2025</w:t>
      </w:r>
      <w:r w:rsidRPr="00511B85">
        <w:rPr>
          <w:sz w:val="28"/>
          <w:szCs w:val="28"/>
        </w:rPr>
        <w:t xml:space="preserve"> года в аварийном жилом фонде проживали</w:t>
      </w:r>
      <w:r w:rsidR="00B920A3" w:rsidRPr="00511B85">
        <w:rPr>
          <w:sz w:val="28"/>
          <w:szCs w:val="28"/>
        </w:rPr>
        <w:t xml:space="preserve"> 309 человек. За период 2025</w:t>
      </w:r>
      <w:r w:rsidR="003C067F" w:rsidRPr="00511B85">
        <w:rPr>
          <w:sz w:val="28"/>
          <w:szCs w:val="28"/>
        </w:rPr>
        <w:t xml:space="preserve"> года расселено </w:t>
      </w:r>
      <w:r w:rsidR="00B920A3" w:rsidRPr="00511B85">
        <w:rPr>
          <w:sz w:val="28"/>
          <w:szCs w:val="28"/>
        </w:rPr>
        <w:t>9 человек</w:t>
      </w:r>
      <w:r w:rsidR="003C067F" w:rsidRPr="00511B85">
        <w:rPr>
          <w:sz w:val="28"/>
          <w:szCs w:val="28"/>
        </w:rPr>
        <w:t xml:space="preserve">, </w:t>
      </w:r>
      <w:r w:rsidR="00511B85" w:rsidRPr="00511B85">
        <w:rPr>
          <w:sz w:val="28"/>
          <w:szCs w:val="28"/>
        </w:rPr>
        <w:t>Таким образом доля граждан, улучивших жилищные условия составила 2,91%.</w:t>
      </w:r>
      <w:r w:rsidR="003C067F" w:rsidRPr="00511B85">
        <w:rPr>
          <w:sz w:val="28"/>
          <w:szCs w:val="28"/>
        </w:rPr>
        <w:t xml:space="preserve"> </w:t>
      </w:r>
    </w:p>
    <w:p w:rsidR="00B66E77" w:rsidRDefault="00516399" w:rsidP="00594647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B733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3C6FF4">
        <w:rPr>
          <w:sz w:val="28"/>
          <w:szCs w:val="28"/>
        </w:rPr>
        <w:t>Основным исполнителем</w:t>
      </w:r>
      <w:r w:rsidR="000F2286">
        <w:rPr>
          <w:sz w:val="28"/>
          <w:szCs w:val="28"/>
        </w:rPr>
        <w:t xml:space="preserve"> </w:t>
      </w:r>
      <w:r w:rsidR="00426C99">
        <w:rPr>
          <w:sz w:val="28"/>
          <w:szCs w:val="28"/>
        </w:rPr>
        <w:t>м</w:t>
      </w:r>
      <w:r w:rsidR="00511B85">
        <w:rPr>
          <w:sz w:val="28"/>
          <w:szCs w:val="28"/>
        </w:rPr>
        <w:t>униципальной программы является управление жилищно - коммунального хозяйства</w:t>
      </w:r>
      <w:r w:rsidR="00B66E77">
        <w:rPr>
          <w:rFonts w:eastAsia="Calibri"/>
          <w:sz w:val="28"/>
          <w:szCs w:val="28"/>
        </w:rPr>
        <w:t>, транспорта и дорожного хозяйства</w:t>
      </w:r>
      <w:r w:rsidR="00B66E77" w:rsidRPr="00244C70">
        <w:rPr>
          <w:rFonts w:eastAsia="Calibri"/>
          <w:sz w:val="28"/>
          <w:szCs w:val="28"/>
        </w:rPr>
        <w:t xml:space="preserve"> Администрации муниципальн</w:t>
      </w:r>
      <w:r w:rsidR="00511B85">
        <w:rPr>
          <w:rFonts w:eastAsia="Calibri"/>
          <w:sz w:val="28"/>
          <w:szCs w:val="28"/>
        </w:rPr>
        <w:t>ого образования «Вяземский муниципальный округ</w:t>
      </w:r>
      <w:r w:rsidR="00B66E77" w:rsidRPr="00244C70">
        <w:rPr>
          <w:rFonts w:eastAsia="Calibri"/>
          <w:sz w:val="28"/>
          <w:szCs w:val="28"/>
        </w:rPr>
        <w:t>» Смоленской области</w:t>
      </w:r>
      <w:r w:rsidR="00B66E77">
        <w:rPr>
          <w:rFonts w:eastAsia="Calibri"/>
          <w:sz w:val="28"/>
          <w:szCs w:val="28"/>
        </w:rPr>
        <w:t>;</w:t>
      </w:r>
    </w:p>
    <w:p w:rsidR="000F2286" w:rsidRPr="000F2286" w:rsidRDefault="00511B85" w:rsidP="00511B8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Основным</w:t>
      </w:r>
      <w:r w:rsidR="000F2286" w:rsidRPr="000F2286">
        <w:rPr>
          <w:sz w:val="28"/>
          <w:szCs w:val="28"/>
        </w:rPr>
        <w:t xml:space="preserve"> м</w:t>
      </w:r>
      <w:r>
        <w:rPr>
          <w:sz w:val="28"/>
          <w:szCs w:val="28"/>
        </w:rPr>
        <w:t>ероприятиями Программы являются «</w:t>
      </w:r>
      <w:r w:rsidR="000F2286" w:rsidRPr="000F2286">
        <w:rPr>
          <w:sz w:val="28"/>
          <w:szCs w:val="28"/>
        </w:rPr>
        <w:t>К</w:t>
      </w:r>
      <w:r w:rsidR="000F2286">
        <w:rPr>
          <w:sz w:val="28"/>
          <w:szCs w:val="28"/>
        </w:rPr>
        <w:t>омплекс процессных мероприятий «</w:t>
      </w:r>
      <w:r>
        <w:rPr>
          <w:sz w:val="28"/>
          <w:szCs w:val="28"/>
        </w:rPr>
        <w:t>Улучшение условий проживания населения</w:t>
      </w:r>
      <w:r w:rsidR="000F2286" w:rsidRPr="000F2286">
        <w:rPr>
          <w:sz w:val="28"/>
          <w:szCs w:val="28"/>
        </w:rPr>
        <w:t>»</w:t>
      </w:r>
      <w:r>
        <w:rPr>
          <w:sz w:val="28"/>
          <w:szCs w:val="28"/>
        </w:rPr>
        <w:t>»</w:t>
      </w:r>
    </w:p>
    <w:p w:rsidR="009003BC" w:rsidRPr="00340766" w:rsidRDefault="009003BC" w:rsidP="0051639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F2286">
        <w:rPr>
          <w:sz w:val="28"/>
          <w:szCs w:val="28"/>
        </w:rPr>
        <w:t>Мероприятия Программы реализуются</w:t>
      </w:r>
      <w:r w:rsidRPr="00340766">
        <w:rPr>
          <w:sz w:val="28"/>
          <w:szCs w:val="28"/>
        </w:rPr>
        <w:t xml:space="preserve"> на основании адресных </w:t>
      </w:r>
      <w:r w:rsidR="00594647">
        <w:rPr>
          <w:sz w:val="28"/>
          <w:szCs w:val="28"/>
        </w:rPr>
        <w:t xml:space="preserve">перечней </w:t>
      </w:r>
      <w:r w:rsidR="00B46BEB">
        <w:rPr>
          <w:sz w:val="28"/>
          <w:szCs w:val="28"/>
        </w:rPr>
        <w:t xml:space="preserve"> </w:t>
      </w:r>
      <w:r w:rsidRPr="00340766">
        <w:rPr>
          <w:sz w:val="28"/>
          <w:szCs w:val="28"/>
        </w:rPr>
        <w:t xml:space="preserve"> </w:t>
      </w:r>
      <w:r w:rsidR="00B46BEB">
        <w:rPr>
          <w:sz w:val="28"/>
          <w:szCs w:val="28"/>
        </w:rPr>
        <w:t>многоквартирных</w:t>
      </w:r>
      <w:r w:rsidR="00B46BEB" w:rsidRPr="00340766">
        <w:rPr>
          <w:sz w:val="28"/>
          <w:szCs w:val="28"/>
        </w:rPr>
        <w:t xml:space="preserve"> дом</w:t>
      </w:r>
      <w:r w:rsidR="00B46BEB">
        <w:rPr>
          <w:sz w:val="28"/>
          <w:szCs w:val="28"/>
        </w:rPr>
        <w:t>ов, относящих</w:t>
      </w:r>
      <w:r w:rsidR="00B46BEB" w:rsidRPr="00340766">
        <w:rPr>
          <w:sz w:val="28"/>
          <w:szCs w:val="28"/>
        </w:rPr>
        <w:t>ся к категории непригодных для проживания (аварийных и подл</w:t>
      </w:r>
      <w:r w:rsidR="00B46BEB">
        <w:rPr>
          <w:sz w:val="28"/>
          <w:szCs w:val="28"/>
        </w:rPr>
        <w:t>еж</w:t>
      </w:r>
      <w:r w:rsidR="00594647">
        <w:rPr>
          <w:sz w:val="28"/>
          <w:szCs w:val="28"/>
        </w:rPr>
        <w:t xml:space="preserve">ащих сносу или реконструкции), </w:t>
      </w:r>
      <w:r w:rsidR="00B46BEB">
        <w:rPr>
          <w:sz w:val="28"/>
          <w:szCs w:val="28"/>
        </w:rPr>
        <w:t xml:space="preserve">многоквартирных домов </w:t>
      </w:r>
      <w:r w:rsidR="00754770">
        <w:rPr>
          <w:sz w:val="28"/>
          <w:szCs w:val="28"/>
        </w:rPr>
        <w:t>списков граждан нуждающихся в улучшении жилищных условий.</w:t>
      </w:r>
      <w:r w:rsidR="00B46BEB" w:rsidRPr="00E410C5">
        <w:rPr>
          <w:rFonts w:eastAsia="Calibri"/>
          <w:sz w:val="28"/>
          <w:szCs w:val="28"/>
        </w:rPr>
        <w:t xml:space="preserve"> </w:t>
      </w:r>
    </w:p>
    <w:p w:rsidR="00044B18" w:rsidRDefault="00B46BEB" w:rsidP="0051639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A5807">
        <w:rPr>
          <w:rFonts w:eastAsia="Calibri"/>
          <w:sz w:val="28"/>
          <w:szCs w:val="28"/>
        </w:rPr>
        <w:t xml:space="preserve"> </w:t>
      </w:r>
      <w:r w:rsidR="00511B85">
        <w:rPr>
          <w:rFonts w:eastAsia="Calibri"/>
          <w:sz w:val="28"/>
          <w:szCs w:val="28"/>
        </w:rPr>
        <w:t>Ожидаемые конечные</w:t>
      </w:r>
      <w:r w:rsidR="00627D8B">
        <w:rPr>
          <w:rFonts w:eastAsia="Calibri"/>
          <w:sz w:val="28"/>
          <w:szCs w:val="28"/>
        </w:rPr>
        <w:t xml:space="preserve"> результаты </w:t>
      </w:r>
      <w:r w:rsidRPr="00244C70">
        <w:rPr>
          <w:rFonts w:eastAsia="Calibri"/>
          <w:sz w:val="28"/>
          <w:szCs w:val="28"/>
        </w:rPr>
        <w:t>программы</w:t>
      </w:r>
      <w:r>
        <w:rPr>
          <w:sz w:val="28"/>
          <w:szCs w:val="28"/>
        </w:rPr>
        <w:t>:</w:t>
      </w:r>
    </w:p>
    <w:p w:rsidR="00044B18" w:rsidRPr="007A5807" w:rsidRDefault="00044B18" w:rsidP="00511B85">
      <w:pPr>
        <w:autoSpaceDE w:val="0"/>
        <w:autoSpaceDN w:val="0"/>
        <w:adjustRightInd w:val="0"/>
        <w:ind w:left="77" w:right="71" w:firstLine="631"/>
        <w:jc w:val="both"/>
        <w:rPr>
          <w:rFonts w:eastAsia="Calibri"/>
          <w:sz w:val="28"/>
          <w:szCs w:val="28"/>
        </w:rPr>
      </w:pPr>
      <w:r w:rsidRPr="007A5807">
        <w:rPr>
          <w:rFonts w:eastAsia="Calibri"/>
          <w:sz w:val="28"/>
          <w:szCs w:val="28"/>
        </w:rPr>
        <w:t xml:space="preserve">- создание безопасных и благоприятных условий проживания граждан; </w:t>
      </w:r>
    </w:p>
    <w:p w:rsidR="00594647" w:rsidRDefault="0033402A" w:rsidP="0059464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70683">
        <w:rPr>
          <w:sz w:val="28"/>
          <w:szCs w:val="28"/>
        </w:rPr>
        <w:t xml:space="preserve">За </w:t>
      </w:r>
      <w:r w:rsidR="00511B85" w:rsidRPr="00C70683">
        <w:rPr>
          <w:sz w:val="28"/>
          <w:szCs w:val="28"/>
        </w:rPr>
        <w:t>2025</w:t>
      </w:r>
      <w:r w:rsidR="00594647" w:rsidRPr="00C70683">
        <w:rPr>
          <w:sz w:val="28"/>
          <w:szCs w:val="28"/>
        </w:rPr>
        <w:t xml:space="preserve"> год на реализацию программы </w:t>
      </w:r>
      <w:r w:rsidR="00594647" w:rsidRPr="00C70683">
        <w:rPr>
          <w:color w:val="000000"/>
          <w:sz w:val="28"/>
          <w:szCs w:val="28"/>
        </w:rPr>
        <w:t>«</w:t>
      </w:r>
      <w:r w:rsidR="00C70683" w:rsidRPr="00C70683">
        <w:rPr>
          <w:sz w:val="28"/>
          <w:szCs w:val="28"/>
        </w:rPr>
        <w:t xml:space="preserve">Создание условий для обеспечения качественными услугами жилищного хозяйства </w:t>
      </w:r>
      <w:r w:rsidR="00C70683" w:rsidRPr="00C70683">
        <w:rPr>
          <w:rFonts w:eastAsia="Calibri"/>
          <w:bCs/>
          <w:sz w:val="28"/>
          <w:szCs w:val="28"/>
        </w:rPr>
        <w:t>населения муниципального образования «Вяземский муниципальный округ» Смоленской области</w:t>
      </w:r>
      <w:r w:rsidR="00594647" w:rsidRPr="00C70683">
        <w:rPr>
          <w:color w:val="000000"/>
          <w:sz w:val="28"/>
          <w:szCs w:val="28"/>
        </w:rPr>
        <w:t xml:space="preserve">» </w:t>
      </w:r>
      <w:r w:rsidR="00594647" w:rsidRPr="00C70683">
        <w:rPr>
          <w:sz w:val="28"/>
          <w:szCs w:val="28"/>
        </w:rPr>
        <w:t xml:space="preserve">направлено </w:t>
      </w:r>
      <w:r w:rsidR="00C70683">
        <w:rPr>
          <w:sz w:val="28"/>
          <w:szCs w:val="28"/>
        </w:rPr>
        <w:t xml:space="preserve">            </w:t>
      </w:r>
      <w:r w:rsidR="007C6DAA">
        <w:rPr>
          <w:b/>
          <w:sz w:val="28"/>
          <w:szCs w:val="28"/>
        </w:rPr>
        <w:t>9 948,36</w:t>
      </w:r>
      <w:r w:rsidR="00C70683">
        <w:rPr>
          <w:sz w:val="28"/>
          <w:szCs w:val="28"/>
        </w:rPr>
        <w:t xml:space="preserve"> </w:t>
      </w:r>
      <w:r w:rsidR="00594647" w:rsidRPr="00C70683">
        <w:rPr>
          <w:sz w:val="28"/>
          <w:szCs w:val="28"/>
        </w:rPr>
        <w:t xml:space="preserve">тыс. рублей или </w:t>
      </w:r>
      <w:r w:rsidR="006A23CB">
        <w:rPr>
          <w:b/>
          <w:sz w:val="28"/>
          <w:szCs w:val="28"/>
        </w:rPr>
        <w:t>100</w:t>
      </w:r>
      <w:r w:rsidR="00594647" w:rsidRPr="00C70683">
        <w:rPr>
          <w:sz w:val="28"/>
          <w:szCs w:val="28"/>
        </w:rPr>
        <w:t xml:space="preserve">% к годовому плану </w:t>
      </w:r>
      <w:r w:rsidR="007C6DAA" w:rsidRPr="00C70683">
        <w:rPr>
          <w:sz w:val="28"/>
          <w:szCs w:val="28"/>
        </w:rPr>
        <w:t>(</w:t>
      </w:r>
      <w:r w:rsidR="007C6DAA">
        <w:rPr>
          <w:sz w:val="28"/>
          <w:szCs w:val="28"/>
        </w:rPr>
        <w:t>9 948,36</w:t>
      </w:r>
      <w:r w:rsidR="00EF08FB" w:rsidRPr="00C70683">
        <w:rPr>
          <w:sz w:val="28"/>
          <w:szCs w:val="28"/>
        </w:rPr>
        <w:t xml:space="preserve"> </w:t>
      </w:r>
      <w:r w:rsidR="00670B7D" w:rsidRPr="00C70683">
        <w:rPr>
          <w:sz w:val="28"/>
          <w:szCs w:val="28"/>
        </w:rPr>
        <w:t>тыс. рублей).</w:t>
      </w:r>
    </w:p>
    <w:p w:rsidR="00594647" w:rsidRPr="00670B7D" w:rsidRDefault="00594647" w:rsidP="0059464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7D">
        <w:rPr>
          <w:sz w:val="28"/>
          <w:szCs w:val="28"/>
        </w:rPr>
        <w:t>В данной программе подпрограмм</w:t>
      </w:r>
      <w:r w:rsidR="005C6997" w:rsidRPr="00670B7D">
        <w:rPr>
          <w:sz w:val="28"/>
          <w:szCs w:val="28"/>
        </w:rPr>
        <w:t>ы</w:t>
      </w:r>
      <w:r w:rsidRPr="00670B7D">
        <w:rPr>
          <w:sz w:val="28"/>
          <w:szCs w:val="28"/>
        </w:rPr>
        <w:t xml:space="preserve"> не предусмотрены.</w:t>
      </w:r>
    </w:p>
    <w:p w:rsidR="00594647" w:rsidRPr="00670B7D" w:rsidRDefault="00594647" w:rsidP="00594647">
      <w:pPr>
        <w:ind w:firstLine="708"/>
        <w:jc w:val="both"/>
        <w:rPr>
          <w:sz w:val="28"/>
          <w:szCs w:val="28"/>
        </w:rPr>
      </w:pPr>
      <w:r w:rsidRPr="00670B7D">
        <w:rPr>
          <w:sz w:val="28"/>
          <w:szCs w:val="28"/>
        </w:rPr>
        <w:t>В рамках программы осуществлены расходы на реализацию следующих основных мероприятий:</w:t>
      </w:r>
    </w:p>
    <w:p w:rsidR="00594647" w:rsidRPr="00544490" w:rsidRDefault="00670B7D" w:rsidP="001D6A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42992">
        <w:rPr>
          <w:sz w:val="28"/>
          <w:szCs w:val="28"/>
        </w:rPr>
        <w:t>1</w:t>
      </w:r>
      <w:r w:rsidR="00594647" w:rsidRPr="00544490">
        <w:rPr>
          <w:sz w:val="28"/>
          <w:szCs w:val="28"/>
        </w:rPr>
        <w:t xml:space="preserve">) </w:t>
      </w:r>
      <w:r w:rsidR="001D6AA2" w:rsidRPr="00544490">
        <w:rPr>
          <w:sz w:val="28"/>
          <w:szCs w:val="28"/>
        </w:rPr>
        <w:t>Комплекс процессных мероприятий «</w:t>
      </w:r>
      <w:r w:rsidR="00442992">
        <w:rPr>
          <w:sz w:val="28"/>
          <w:szCs w:val="28"/>
        </w:rPr>
        <w:t>Улучшение условий проживания населения</w:t>
      </w:r>
      <w:r w:rsidR="001D6AA2" w:rsidRPr="00544490">
        <w:rPr>
          <w:sz w:val="28"/>
          <w:szCs w:val="28"/>
        </w:rPr>
        <w:t>»</w:t>
      </w:r>
      <w:r w:rsidR="00594647" w:rsidRPr="00544490">
        <w:rPr>
          <w:sz w:val="28"/>
          <w:szCs w:val="28"/>
        </w:rPr>
        <w:t xml:space="preserve"> в сумме </w:t>
      </w:r>
      <w:r w:rsidR="007C6DAA">
        <w:rPr>
          <w:b/>
          <w:sz w:val="28"/>
          <w:szCs w:val="28"/>
        </w:rPr>
        <w:t>9 948,36</w:t>
      </w:r>
      <w:r w:rsidR="00594647" w:rsidRPr="00544490">
        <w:rPr>
          <w:sz w:val="28"/>
          <w:szCs w:val="28"/>
        </w:rPr>
        <w:t xml:space="preserve"> тыс. рублей или </w:t>
      </w:r>
      <w:r w:rsidR="007C6DAA">
        <w:rPr>
          <w:b/>
          <w:sz w:val="28"/>
          <w:szCs w:val="28"/>
        </w:rPr>
        <w:t>1</w:t>
      </w:r>
      <w:r w:rsidR="006A23CB">
        <w:rPr>
          <w:b/>
          <w:sz w:val="28"/>
          <w:szCs w:val="28"/>
        </w:rPr>
        <w:t>00</w:t>
      </w:r>
      <w:r w:rsidR="00594647" w:rsidRPr="00544490">
        <w:rPr>
          <w:sz w:val="28"/>
          <w:szCs w:val="28"/>
        </w:rPr>
        <w:t>% к годовым назначениям (</w:t>
      </w:r>
      <w:r w:rsidR="007C6DAA">
        <w:rPr>
          <w:b/>
          <w:sz w:val="28"/>
          <w:szCs w:val="28"/>
        </w:rPr>
        <w:t>9 948,36</w:t>
      </w:r>
      <w:r w:rsidR="00594647" w:rsidRPr="00544490">
        <w:rPr>
          <w:b/>
          <w:sz w:val="28"/>
          <w:szCs w:val="28"/>
        </w:rPr>
        <w:t xml:space="preserve"> </w:t>
      </w:r>
      <w:r w:rsidR="00594647" w:rsidRPr="00544490">
        <w:rPr>
          <w:sz w:val="28"/>
          <w:szCs w:val="28"/>
        </w:rPr>
        <w:t>тыс. рублей). В рамках указанного мероприятия средства направлены на:</w:t>
      </w:r>
    </w:p>
    <w:p w:rsidR="000E6F94" w:rsidRPr="00263458" w:rsidRDefault="000E6F94" w:rsidP="007B5E92">
      <w:pPr>
        <w:jc w:val="both"/>
        <w:rPr>
          <w:sz w:val="28"/>
          <w:szCs w:val="28"/>
        </w:rPr>
      </w:pPr>
      <w:r w:rsidRPr="00263458">
        <w:rPr>
          <w:color w:val="000000"/>
          <w:sz w:val="28"/>
          <w:szCs w:val="28"/>
        </w:rPr>
        <w:t xml:space="preserve">     </w:t>
      </w:r>
      <w:r w:rsidR="00594647" w:rsidRPr="00263458">
        <w:rPr>
          <w:color w:val="000000"/>
          <w:sz w:val="28"/>
          <w:szCs w:val="28"/>
        </w:rPr>
        <w:t xml:space="preserve">- Содержание и текущий ремонт муниципального жилищного фонда Вяземского </w:t>
      </w:r>
      <w:r w:rsidR="00442992">
        <w:rPr>
          <w:color w:val="000000"/>
          <w:sz w:val="28"/>
          <w:szCs w:val="28"/>
        </w:rPr>
        <w:t>муниципального округа</w:t>
      </w:r>
      <w:r w:rsidR="00594647" w:rsidRPr="00263458">
        <w:rPr>
          <w:color w:val="000000"/>
          <w:sz w:val="28"/>
          <w:szCs w:val="28"/>
        </w:rPr>
        <w:t xml:space="preserve"> Смоленской области</w:t>
      </w:r>
      <w:r w:rsidR="00594647" w:rsidRPr="00263458">
        <w:rPr>
          <w:sz w:val="28"/>
          <w:szCs w:val="28"/>
        </w:rPr>
        <w:t xml:space="preserve"> в сумме </w:t>
      </w:r>
      <w:r w:rsidR="007C6DAA">
        <w:rPr>
          <w:b/>
          <w:sz w:val="28"/>
          <w:szCs w:val="28"/>
        </w:rPr>
        <w:t>4737,23</w:t>
      </w:r>
      <w:r w:rsidR="00594647" w:rsidRPr="00263458">
        <w:rPr>
          <w:sz w:val="28"/>
          <w:szCs w:val="28"/>
        </w:rPr>
        <w:t xml:space="preserve"> тыс. рублей или </w:t>
      </w:r>
      <w:r w:rsidR="006A23CB">
        <w:rPr>
          <w:sz w:val="28"/>
          <w:szCs w:val="28"/>
        </w:rPr>
        <w:t xml:space="preserve">  </w:t>
      </w:r>
      <w:r w:rsidR="007C6DAA">
        <w:rPr>
          <w:sz w:val="28"/>
          <w:szCs w:val="28"/>
        </w:rPr>
        <w:t xml:space="preserve">                        </w:t>
      </w:r>
      <w:r w:rsidR="006A23CB">
        <w:rPr>
          <w:b/>
          <w:sz w:val="28"/>
          <w:szCs w:val="28"/>
        </w:rPr>
        <w:t>100</w:t>
      </w:r>
      <w:r w:rsidR="00442992">
        <w:rPr>
          <w:b/>
          <w:sz w:val="28"/>
          <w:szCs w:val="28"/>
        </w:rPr>
        <w:t xml:space="preserve"> </w:t>
      </w:r>
      <w:r w:rsidR="007B5E92" w:rsidRPr="00263458">
        <w:rPr>
          <w:sz w:val="28"/>
          <w:szCs w:val="28"/>
        </w:rPr>
        <w:t>% к годовым назначениям</w:t>
      </w:r>
      <w:r w:rsidR="00594647" w:rsidRPr="00263458">
        <w:rPr>
          <w:sz w:val="28"/>
          <w:szCs w:val="28"/>
        </w:rPr>
        <w:t xml:space="preserve"> Указанное меропри</w:t>
      </w:r>
      <w:r w:rsidR="00660E12" w:rsidRPr="00263458">
        <w:rPr>
          <w:sz w:val="28"/>
          <w:szCs w:val="28"/>
        </w:rPr>
        <w:t xml:space="preserve">ятие направлено </w:t>
      </w:r>
      <w:r w:rsidR="00184143" w:rsidRPr="00263458">
        <w:rPr>
          <w:sz w:val="28"/>
          <w:szCs w:val="28"/>
        </w:rPr>
        <w:t>на ремонт</w:t>
      </w:r>
      <w:r w:rsidR="00594647" w:rsidRPr="00263458">
        <w:rPr>
          <w:sz w:val="28"/>
          <w:szCs w:val="28"/>
        </w:rPr>
        <w:t xml:space="preserve"> жилых помещений в г. Вязьма.</w:t>
      </w:r>
    </w:p>
    <w:p w:rsidR="007B5E92" w:rsidRPr="00263458" w:rsidRDefault="000E6F94" w:rsidP="007B5E92">
      <w:pPr>
        <w:jc w:val="both"/>
        <w:rPr>
          <w:sz w:val="28"/>
          <w:szCs w:val="28"/>
        </w:rPr>
      </w:pPr>
      <w:r w:rsidRPr="00263458">
        <w:rPr>
          <w:sz w:val="28"/>
          <w:szCs w:val="28"/>
        </w:rPr>
        <w:t xml:space="preserve">      </w:t>
      </w:r>
      <w:r w:rsidR="00660E12" w:rsidRPr="00263458">
        <w:rPr>
          <w:sz w:val="28"/>
          <w:szCs w:val="28"/>
        </w:rPr>
        <w:t xml:space="preserve"> </w:t>
      </w:r>
      <w:r w:rsidRPr="00263458">
        <w:rPr>
          <w:sz w:val="28"/>
          <w:szCs w:val="28"/>
        </w:rPr>
        <w:t>- К</w:t>
      </w:r>
      <w:r w:rsidR="007B5E92" w:rsidRPr="00263458">
        <w:rPr>
          <w:sz w:val="28"/>
          <w:szCs w:val="28"/>
        </w:rPr>
        <w:t xml:space="preserve">апитальный ремонт муниципального жилищного фонда </w:t>
      </w:r>
      <w:r w:rsidR="007B5E92" w:rsidRPr="00263458">
        <w:rPr>
          <w:color w:val="000000"/>
          <w:sz w:val="28"/>
          <w:szCs w:val="28"/>
        </w:rPr>
        <w:t xml:space="preserve">Вяземского </w:t>
      </w:r>
      <w:r w:rsidR="00442992">
        <w:rPr>
          <w:color w:val="000000"/>
          <w:sz w:val="28"/>
          <w:szCs w:val="28"/>
        </w:rPr>
        <w:t>муниципального округа</w:t>
      </w:r>
      <w:r w:rsidR="007B5E92" w:rsidRPr="00263458">
        <w:rPr>
          <w:color w:val="000000"/>
          <w:sz w:val="28"/>
          <w:szCs w:val="28"/>
        </w:rPr>
        <w:t xml:space="preserve"> Смоленской области</w:t>
      </w:r>
      <w:r w:rsidR="007B5E92" w:rsidRPr="00263458">
        <w:rPr>
          <w:sz w:val="28"/>
          <w:szCs w:val="28"/>
        </w:rPr>
        <w:t xml:space="preserve"> в сумме </w:t>
      </w:r>
      <w:r w:rsidR="007C6DAA">
        <w:rPr>
          <w:b/>
          <w:sz w:val="28"/>
          <w:szCs w:val="28"/>
        </w:rPr>
        <w:t>2 777,43</w:t>
      </w:r>
      <w:r w:rsidR="007B5E92" w:rsidRPr="00263458">
        <w:rPr>
          <w:sz w:val="28"/>
          <w:szCs w:val="28"/>
        </w:rPr>
        <w:t xml:space="preserve"> тыс. рублей или </w:t>
      </w:r>
      <w:r w:rsidR="006A23CB" w:rsidRPr="006A23CB">
        <w:rPr>
          <w:b/>
          <w:sz w:val="28"/>
          <w:szCs w:val="28"/>
        </w:rPr>
        <w:t>100</w:t>
      </w:r>
      <w:r w:rsidR="00184143" w:rsidRPr="006A23CB">
        <w:rPr>
          <w:b/>
          <w:sz w:val="28"/>
          <w:szCs w:val="28"/>
        </w:rPr>
        <w:t xml:space="preserve"> </w:t>
      </w:r>
      <w:r w:rsidR="007B5E92" w:rsidRPr="006A23CB">
        <w:rPr>
          <w:b/>
          <w:sz w:val="28"/>
          <w:szCs w:val="28"/>
        </w:rPr>
        <w:t>%</w:t>
      </w:r>
      <w:r w:rsidR="007B5E92" w:rsidRPr="00263458">
        <w:rPr>
          <w:sz w:val="28"/>
          <w:szCs w:val="28"/>
        </w:rPr>
        <w:t xml:space="preserve"> к годовым назначениям</w:t>
      </w:r>
      <w:r w:rsidR="00184143">
        <w:rPr>
          <w:sz w:val="28"/>
          <w:szCs w:val="28"/>
        </w:rPr>
        <w:t>.</w:t>
      </w:r>
    </w:p>
    <w:p w:rsidR="00263458" w:rsidRPr="00263458" w:rsidRDefault="00263458" w:rsidP="00263458">
      <w:pPr>
        <w:jc w:val="both"/>
        <w:rPr>
          <w:rFonts w:eastAsia="Times New Roman"/>
          <w:sz w:val="28"/>
          <w:szCs w:val="28"/>
        </w:rPr>
      </w:pPr>
    </w:p>
    <w:p w:rsidR="00263458" w:rsidRDefault="00263458" w:rsidP="00263458">
      <w:pPr>
        <w:ind w:right="-56"/>
        <w:jc w:val="both"/>
        <w:rPr>
          <w:rFonts w:eastAsia="Times New Roman"/>
          <w:sz w:val="28"/>
          <w:szCs w:val="28"/>
        </w:rPr>
      </w:pPr>
      <w:r w:rsidRPr="00263458">
        <w:rPr>
          <w:rFonts w:eastAsia="Times New Roman"/>
          <w:sz w:val="28"/>
          <w:szCs w:val="28"/>
        </w:rPr>
        <w:lastRenderedPageBreak/>
        <w:t xml:space="preserve">      В рамках </w:t>
      </w:r>
      <w:r w:rsidR="00B6402D">
        <w:rPr>
          <w:rFonts w:eastAsia="Times New Roman"/>
          <w:sz w:val="28"/>
          <w:szCs w:val="28"/>
        </w:rPr>
        <w:t xml:space="preserve">данного комплекса процессных мероприятий </w:t>
      </w:r>
      <w:r w:rsidRPr="00263458">
        <w:rPr>
          <w:rFonts w:eastAsia="Times New Roman"/>
          <w:sz w:val="28"/>
          <w:szCs w:val="28"/>
        </w:rPr>
        <w:t xml:space="preserve">отремонтировано </w:t>
      </w:r>
      <w:r w:rsidR="00B6402D">
        <w:rPr>
          <w:rFonts w:eastAsia="Times New Roman"/>
          <w:sz w:val="28"/>
          <w:szCs w:val="28"/>
        </w:rPr>
        <w:t xml:space="preserve">22 </w:t>
      </w:r>
      <w:r w:rsidR="00B6402D" w:rsidRPr="00263458">
        <w:rPr>
          <w:rFonts w:eastAsia="Times New Roman"/>
          <w:sz w:val="28"/>
          <w:szCs w:val="28"/>
        </w:rPr>
        <w:t>муниципальных</w:t>
      </w:r>
      <w:r w:rsidRPr="00263458">
        <w:rPr>
          <w:rFonts w:eastAsia="Times New Roman"/>
          <w:sz w:val="28"/>
          <w:szCs w:val="28"/>
        </w:rPr>
        <w:t xml:space="preserve"> жилых помещений </w:t>
      </w:r>
      <w:r w:rsidR="00B6402D">
        <w:rPr>
          <w:rFonts w:eastAsia="Times New Roman"/>
          <w:sz w:val="28"/>
          <w:szCs w:val="28"/>
        </w:rPr>
        <w:t>частично или полностью:</w:t>
      </w:r>
    </w:p>
    <w:p w:rsidR="007C6DAA" w:rsidRPr="00806F37" w:rsidRDefault="007C6DAA" w:rsidP="007C6DAA">
      <w:pPr>
        <w:jc w:val="both"/>
        <w:rPr>
          <w:sz w:val="28"/>
          <w:szCs w:val="28"/>
        </w:rPr>
      </w:pPr>
      <w:r w:rsidRPr="00806F37">
        <w:rPr>
          <w:sz w:val="28"/>
          <w:szCs w:val="28"/>
        </w:rPr>
        <w:t xml:space="preserve">- пр. 25 Октября, д. 4, кв. 25 – замена полов и системы </w:t>
      </w:r>
      <w:bookmarkStart w:id="0" w:name="_GoBack"/>
      <w:bookmarkEnd w:id="0"/>
      <w:proofErr w:type="gramStart"/>
      <w:r w:rsidR="003469E2" w:rsidRPr="00806F37">
        <w:rPr>
          <w:sz w:val="28"/>
          <w:szCs w:val="28"/>
        </w:rPr>
        <w:t xml:space="preserve">электроснабжения;  </w:t>
      </w:r>
      <w:r w:rsidRPr="00806F37">
        <w:rPr>
          <w:sz w:val="28"/>
          <w:szCs w:val="28"/>
        </w:rPr>
        <w:t xml:space="preserve"> </w:t>
      </w:r>
      <w:proofErr w:type="gramEnd"/>
      <w:r w:rsidRPr="00806F37">
        <w:rPr>
          <w:sz w:val="28"/>
          <w:szCs w:val="28"/>
        </w:rPr>
        <w:t xml:space="preserve">               Сумма: 174 338,81 руб.; </w:t>
      </w:r>
    </w:p>
    <w:p w:rsidR="007C6DAA" w:rsidRPr="00806F37" w:rsidRDefault="007C6DAA" w:rsidP="007C6DAA">
      <w:pPr>
        <w:jc w:val="both"/>
        <w:rPr>
          <w:sz w:val="28"/>
          <w:szCs w:val="28"/>
        </w:rPr>
      </w:pPr>
      <w:r w:rsidRPr="00806F37">
        <w:rPr>
          <w:sz w:val="28"/>
          <w:szCs w:val="28"/>
        </w:rPr>
        <w:t xml:space="preserve">- ул. Юбилейная, д.15, кв. 131 – замена оконных блоков; </w:t>
      </w:r>
    </w:p>
    <w:p w:rsidR="007C6DAA" w:rsidRPr="00806F37" w:rsidRDefault="007C6DAA" w:rsidP="007C6DAA">
      <w:pPr>
        <w:jc w:val="both"/>
        <w:rPr>
          <w:sz w:val="28"/>
          <w:szCs w:val="28"/>
        </w:rPr>
      </w:pPr>
      <w:r w:rsidRPr="00806F37">
        <w:rPr>
          <w:sz w:val="28"/>
          <w:szCs w:val="28"/>
        </w:rPr>
        <w:t xml:space="preserve">Сумма:109 000,00 руб.;                    </w:t>
      </w:r>
    </w:p>
    <w:p w:rsidR="007C6DAA" w:rsidRPr="00806F37" w:rsidRDefault="007C6DAA" w:rsidP="007C6DAA">
      <w:pPr>
        <w:jc w:val="both"/>
        <w:rPr>
          <w:sz w:val="28"/>
          <w:szCs w:val="28"/>
        </w:rPr>
      </w:pPr>
      <w:r w:rsidRPr="00806F37">
        <w:rPr>
          <w:sz w:val="28"/>
          <w:szCs w:val="28"/>
        </w:rPr>
        <w:t xml:space="preserve">- ул. Юбилейная д. 5, кв. 48 – замена системы электроснабжения; </w:t>
      </w:r>
    </w:p>
    <w:p w:rsidR="007C6DAA" w:rsidRPr="00806F37" w:rsidRDefault="007C6DAA" w:rsidP="007C6DAA">
      <w:pPr>
        <w:jc w:val="both"/>
        <w:rPr>
          <w:sz w:val="28"/>
          <w:szCs w:val="28"/>
        </w:rPr>
      </w:pPr>
      <w:r w:rsidRPr="00806F37">
        <w:rPr>
          <w:sz w:val="28"/>
          <w:szCs w:val="28"/>
        </w:rPr>
        <w:t>Сумма: 99 137 руб.;</w:t>
      </w:r>
    </w:p>
    <w:p w:rsidR="007C6DAA" w:rsidRPr="00806F37" w:rsidRDefault="007C6DAA" w:rsidP="007C6DAA">
      <w:pPr>
        <w:jc w:val="both"/>
        <w:rPr>
          <w:sz w:val="28"/>
          <w:szCs w:val="28"/>
        </w:rPr>
      </w:pPr>
      <w:r w:rsidRPr="00806F37">
        <w:rPr>
          <w:sz w:val="28"/>
          <w:szCs w:val="28"/>
        </w:rPr>
        <w:t>- в связи с критическим состоянием потолочных балок-перекрытий в квартире находящийся в многоквартирном доме, проведено финансирование работ по их восстановлению: ул. Ленина д. 1/2, кв.34, на сумму – 204 526,56 руб.;</w:t>
      </w:r>
    </w:p>
    <w:p w:rsidR="007C6DAA" w:rsidRPr="00806F37" w:rsidRDefault="007C6DAA" w:rsidP="007C6DAA">
      <w:pPr>
        <w:jc w:val="both"/>
        <w:rPr>
          <w:sz w:val="28"/>
          <w:szCs w:val="28"/>
        </w:rPr>
      </w:pPr>
      <w:r w:rsidRPr="00806F37">
        <w:rPr>
          <w:sz w:val="28"/>
          <w:szCs w:val="28"/>
        </w:rPr>
        <w:t>- ул. Докучаева д. 35 ремонт отопительной системы в аварийном доме – 45 646,99 руб.;</w:t>
      </w:r>
    </w:p>
    <w:p w:rsidR="007C6DAA" w:rsidRPr="00806F37" w:rsidRDefault="007C6DAA" w:rsidP="007C6DAA">
      <w:pPr>
        <w:jc w:val="both"/>
        <w:rPr>
          <w:sz w:val="28"/>
          <w:szCs w:val="28"/>
        </w:rPr>
      </w:pPr>
      <w:r w:rsidRPr="00806F37">
        <w:rPr>
          <w:sz w:val="28"/>
          <w:szCs w:val="28"/>
        </w:rPr>
        <w:t>- в связи с возникшей аварийной ситуацией были проведены работы по замене чердачных перекрытий в общежитии по адресу: г. Вязьма, ул. Красноармейское шоссе, д. 19 (над комнатами 29,30 и коридором), на общую сумму 364 139, 77 руб.;</w:t>
      </w:r>
    </w:p>
    <w:p w:rsidR="007C6DAA" w:rsidRPr="00806F37" w:rsidRDefault="007C6DAA" w:rsidP="007C6DAA">
      <w:pPr>
        <w:jc w:val="both"/>
        <w:rPr>
          <w:sz w:val="28"/>
          <w:szCs w:val="28"/>
        </w:rPr>
      </w:pPr>
      <w:r w:rsidRPr="00806F37">
        <w:rPr>
          <w:sz w:val="28"/>
          <w:szCs w:val="28"/>
        </w:rPr>
        <w:t>- во исполнение представления Вяземской межрайонной прокуратуры были отремонтированы следующие жилые помещения:</w:t>
      </w:r>
    </w:p>
    <w:p w:rsidR="007C6DAA" w:rsidRPr="00806F37" w:rsidRDefault="007C6DAA" w:rsidP="007C6DAA">
      <w:pPr>
        <w:jc w:val="both"/>
        <w:rPr>
          <w:sz w:val="28"/>
          <w:szCs w:val="28"/>
        </w:rPr>
      </w:pPr>
      <w:r w:rsidRPr="00806F37">
        <w:rPr>
          <w:sz w:val="28"/>
          <w:szCs w:val="28"/>
        </w:rPr>
        <w:t>- ул. Докучаева, д. 37, кв. 39, на сумму 513 942,98 руб.;</w:t>
      </w:r>
    </w:p>
    <w:p w:rsidR="007C6DAA" w:rsidRPr="00806F37" w:rsidRDefault="007C6DAA" w:rsidP="007C6DAA">
      <w:pPr>
        <w:jc w:val="both"/>
        <w:rPr>
          <w:sz w:val="28"/>
          <w:szCs w:val="28"/>
        </w:rPr>
      </w:pPr>
      <w:r w:rsidRPr="00806F37">
        <w:rPr>
          <w:sz w:val="28"/>
          <w:szCs w:val="28"/>
        </w:rPr>
        <w:t>- ул. Кронштадтская д. 35, ком. 136, на сумму 235 757,24 руб.;</w:t>
      </w:r>
    </w:p>
    <w:p w:rsidR="007C6DAA" w:rsidRPr="00806F37" w:rsidRDefault="007C6DAA" w:rsidP="007C6DAA">
      <w:pPr>
        <w:jc w:val="both"/>
        <w:rPr>
          <w:sz w:val="28"/>
          <w:szCs w:val="28"/>
        </w:rPr>
      </w:pPr>
      <w:r w:rsidRPr="00806F37">
        <w:rPr>
          <w:sz w:val="28"/>
          <w:szCs w:val="28"/>
        </w:rPr>
        <w:t>- ул. Ленина, д. 79Б, ком. 58, на сумму 155 067,51 руб.;</w:t>
      </w:r>
    </w:p>
    <w:p w:rsidR="007C6DAA" w:rsidRPr="00806F37" w:rsidRDefault="007C6DAA" w:rsidP="007C6DAA">
      <w:pPr>
        <w:jc w:val="both"/>
        <w:rPr>
          <w:sz w:val="28"/>
          <w:szCs w:val="28"/>
        </w:rPr>
      </w:pPr>
      <w:r w:rsidRPr="00806F37">
        <w:rPr>
          <w:sz w:val="28"/>
          <w:szCs w:val="28"/>
        </w:rPr>
        <w:t>- ул. Ленина, д. 79Б, ком. 66 на сумму 163 312,96 руб.;</w:t>
      </w:r>
    </w:p>
    <w:p w:rsidR="007C6DAA" w:rsidRPr="00806F37" w:rsidRDefault="007C6DAA" w:rsidP="007C6DAA">
      <w:pPr>
        <w:jc w:val="both"/>
        <w:rPr>
          <w:sz w:val="28"/>
          <w:szCs w:val="28"/>
        </w:rPr>
      </w:pPr>
      <w:r w:rsidRPr="00806F37">
        <w:rPr>
          <w:sz w:val="28"/>
          <w:szCs w:val="28"/>
        </w:rPr>
        <w:t xml:space="preserve">- ул. </w:t>
      </w:r>
      <w:proofErr w:type="spellStart"/>
      <w:r w:rsidRPr="00806F37">
        <w:rPr>
          <w:sz w:val="28"/>
          <w:szCs w:val="28"/>
        </w:rPr>
        <w:t>Плетниковка</w:t>
      </w:r>
      <w:proofErr w:type="spellEnd"/>
      <w:r w:rsidRPr="00806F37">
        <w:rPr>
          <w:sz w:val="28"/>
          <w:szCs w:val="28"/>
        </w:rPr>
        <w:t>, д.1, кв. 27 на сумму 429 520,40 руб.;</w:t>
      </w:r>
    </w:p>
    <w:p w:rsidR="007C6DAA" w:rsidRPr="00806F37" w:rsidRDefault="007C6DAA" w:rsidP="007C6DAA">
      <w:pPr>
        <w:jc w:val="both"/>
        <w:rPr>
          <w:sz w:val="28"/>
          <w:szCs w:val="28"/>
        </w:rPr>
      </w:pPr>
      <w:r w:rsidRPr="00806F37">
        <w:rPr>
          <w:sz w:val="28"/>
          <w:szCs w:val="28"/>
        </w:rPr>
        <w:t xml:space="preserve">- ул. </w:t>
      </w:r>
      <w:proofErr w:type="spellStart"/>
      <w:r w:rsidRPr="00806F37">
        <w:rPr>
          <w:sz w:val="28"/>
          <w:szCs w:val="28"/>
        </w:rPr>
        <w:t>Сычевское</w:t>
      </w:r>
      <w:proofErr w:type="spellEnd"/>
      <w:r w:rsidRPr="00806F37">
        <w:rPr>
          <w:sz w:val="28"/>
          <w:szCs w:val="28"/>
        </w:rPr>
        <w:t xml:space="preserve"> шоссе, д. 46, кв. 12 на сумму 572 113,27 руб.;</w:t>
      </w:r>
    </w:p>
    <w:p w:rsidR="007C6DAA" w:rsidRPr="00806F37" w:rsidRDefault="007C6DAA" w:rsidP="007C6DAA">
      <w:pPr>
        <w:jc w:val="both"/>
        <w:rPr>
          <w:sz w:val="28"/>
          <w:szCs w:val="28"/>
        </w:rPr>
      </w:pPr>
      <w:r w:rsidRPr="00806F37">
        <w:rPr>
          <w:sz w:val="28"/>
          <w:szCs w:val="28"/>
        </w:rPr>
        <w:t>- для предоставления гражданам жилых помещений по решению суда были проведены ремонты следующих муниципальных квартир:</w:t>
      </w:r>
    </w:p>
    <w:p w:rsidR="007C6DAA" w:rsidRPr="00806F37" w:rsidRDefault="007C6DAA" w:rsidP="007C6DAA">
      <w:pPr>
        <w:jc w:val="both"/>
        <w:rPr>
          <w:sz w:val="28"/>
          <w:szCs w:val="28"/>
        </w:rPr>
      </w:pPr>
      <w:r w:rsidRPr="00806F37">
        <w:rPr>
          <w:sz w:val="28"/>
          <w:szCs w:val="28"/>
        </w:rPr>
        <w:t>- ул. Юбилейная, д. 15, кв. 110 на сумму 584 076,33 руб.;</w:t>
      </w:r>
    </w:p>
    <w:p w:rsidR="007C6DAA" w:rsidRPr="00806F37" w:rsidRDefault="007C6DAA" w:rsidP="007C6DAA">
      <w:pPr>
        <w:jc w:val="both"/>
        <w:rPr>
          <w:sz w:val="28"/>
          <w:szCs w:val="28"/>
        </w:rPr>
      </w:pPr>
      <w:r w:rsidRPr="00806F37">
        <w:rPr>
          <w:sz w:val="28"/>
          <w:szCs w:val="28"/>
        </w:rPr>
        <w:t>- ул. Полины Осипенко, д. 9 кв. 40 на сумму 756 501,66 руб.</w:t>
      </w:r>
    </w:p>
    <w:p w:rsidR="007C6DAA" w:rsidRPr="00806F37" w:rsidRDefault="007C6DAA" w:rsidP="007C6DAA">
      <w:pPr>
        <w:jc w:val="both"/>
        <w:rPr>
          <w:sz w:val="28"/>
          <w:szCs w:val="28"/>
        </w:rPr>
      </w:pPr>
      <w:r w:rsidRPr="00806F37">
        <w:rPr>
          <w:sz w:val="28"/>
          <w:szCs w:val="28"/>
        </w:rPr>
        <w:t>- ул. Парковая д. 2, кв. 38 на сумму 305 000,00 руб.;</w:t>
      </w:r>
    </w:p>
    <w:p w:rsidR="007C6DAA" w:rsidRPr="00806F37" w:rsidRDefault="007C6DAA" w:rsidP="007C6DAA">
      <w:pPr>
        <w:jc w:val="both"/>
        <w:rPr>
          <w:sz w:val="28"/>
          <w:szCs w:val="28"/>
        </w:rPr>
      </w:pPr>
      <w:r w:rsidRPr="00806F37">
        <w:rPr>
          <w:sz w:val="28"/>
          <w:szCs w:val="28"/>
        </w:rPr>
        <w:t xml:space="preserve">- по решению суда по ул. Смоленская д. 10 был проведен ремонт общего домового имущества на сумму 1 168 521,59 руб.; </w:t>
      </w:r>
    </w:p>
    <w:p w:rsidR="007C6DAA" w:rsidRPr="00806F37" w:rsidRDefault="007C6DAA" w:rsidP="007C6DAA">
      <w:pPr>
        <w:jc w:val="both"/>
        <w:rPr>
          <w:sz w:val="28"/>
          <w:szCs w:val="28"/>
        </w:rPr>
      </w:pPr>
      <w:r w:rsidRPr="00806F37">
        <w:rPr>
          <w:sz w:val="28"/>
          <w:szCs w:val="28"/>
        </w:rPr>
        <w:t>- проведено усиление лестниц в д. 6 по ул. Дмитрова Гора на сумму 270 000, 00 руб.;</w:t>
      </w:r>
    </w:p>
    <w:p w:rsidR="007C6DAA" w:rsidRPr="00806F37" w:rsidRDefault="007C6DAA" w:rsidP="00B902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была проведена консервация расселенного многоквартирного дома, расположенного по адресу: Смоленская область, г. Вязьма, ул. Красноармейское шоссе,. д.5 – 354 770,39. </w:t>
      </w:r>
    </w:p>
    <w:p w:rsidR="00806F37" w:rsidRPr="00910982" w:rsidRDefault="00263458" w:rsidP="00806F37">
      <w:pPr>
        <w:jc w:val="both"/>
        <w:rPr>
          <w:sz w:val="28"/>
          <w:szCs w:val="28"/>
        </w:rPr>
      </w:pPr>
      <w:r w:rsidRPr="00263458">
        <w:rPr>
          <w:rFonts w:eastAsia="Times New Roman"/>
          <w:sz w:val="28"/>
          <w:szCs w:val="28"/>
        </w:rPr>
        <w:t xml:space="preserve">      Проведены обследования </w:t>
      </w:r>
      <w:r w:rsidR="00806F37">
        <w:rPr>
          <w:rFonts w:eastAsia="Times New Roman"/>
          <w:sz w:val="28"/>
          <w:szCs w:val="28"/>
        </w:rPr>
        <w:t xml:space="preserve">22 </w:t>
      </w:r>
      <w:r w:rsidRPr="00263458">
        <w:rPr>
          <w:rFonts w:eastAsia="Times New Roman"/>
          <w:sz w:val="28"/>
          <w:szCs w:val="28"/>
        </w:rPr>
        <w:t xml:space="preserve">многоквартирных домов на предмет установления их технического состояния: </w:t>
      </w:r>
      <w:r w:rsidR="00806F37" w:rsidRPr="00806F37">
        <w:rPr>
          <w:sz w:val="28"/>
          <w:szCs w:val="28"/>
        </w:rPr>
        <w:t xml:space="preserve">ул. Ленина д.7, д. 61, ул. ул. Кирова д. 3 и д. 8, ул. Докучаева  д. 35, ул. Фрунзе д. 5, ул. Лейтенанта Шмидта д. 8, ул. Комсомольская д. 3, пос. Кирпичного завода, д. 10 и д. 13, ул. Панино д. 17г,  ул. Поворотная д. 17 и д.18, ул. Смоленская д. 33, д. 19, д. 6, ул. Красноармейское шоссе д. 19, д. Черемушки, ул. Заречная д. 25, д. Семеновское д. 6, дер. Тюхменево ул. </w:t>
      </w:r>
      <w:proofErr w:type="spellStart"/>
      <w:r w:rsidR="00806F37" w:rsidRPr="00806F37">
        <w:rPr>
          <w:sz w:val="28"/>
          <w:szCs w:val="28"/>
        </w:rPr>
        <w:t>Карьероуправление</w:t>
      </w:r>
      <w:proofErr w:type="spellEnd"/>
      <w:r w:rsidR="00806F37" w:rsidRPr="00806F37">
        <w:rPr>
          <w:sz w:val="28"/>
          <w:szCs w:val="28"/>
        </w:rPr>
        <w:t xml:space="preserve"> д. 15 и д. 16.</w:t>
      </w:r>
    </w:p>
    <w:p w:rsidR="00CF0307" w:rsidRPr="008D3117" w:rsidRDefault="00806F37" w:rsidP="00806F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2A09D7" w:rsidRPr="002A09D7" w:rsidRDefault="002A09D7" w:rsidP="002A09D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2A09D7" w:rsidRPr="002A09D7" w:rsidSect="00BE1F92">
      <w:pgSz w:w="11906" w:h="16838"/>
      <w:pgMar w:top="709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DDB"/>
    <w:rsid w:val="00001022"/>
    <w:rsid w:val="00002DAC"/>
    <w:rsid w:val="00004D70"/>
    <w:rsid w:val="00007471"/>
    <w:rsid w:val="00007DF2"/>
    <w:rsid w:val="000105E8"/>
    <w:rsid w:val="000110A0"/>
    <w:rsid w:val="00011B8B"/>
    <w:rsid w:val="00013C5B"/>
    <w:rsid w:val="0001535F"/>
    <w:rsid w:val="00015A77"/>
    <w:rsid w:val="00017EE1"/>
    <w:rsid w:val="000203F6"/>
    <w:rsid w:val="00021C77"/>
    <w:rsid w:val="0002232E"/>
    <w:rsid w:val="00022F5A"/>
    <w:rsid w:val="0002441B"/>
    <w:rsid w:val="000247C5"/>
    <w:rsid w:val="00027844"/>
    <w:rsid w:val="000278F8"/>
    <w:rsid w:val="000302D7"/>
    <w:rsid w:val="0003179C"/>
    <w:rsid w:val="00032717"/>
    <w:rsid w:val="00032A37"/>
    <w:rsid w:val="00032E2C"/>
    <w:rsid w:val="00033F76"/>
    <w:rsid w:val="000342D8"/>
    <w:rsid w:val="00036245"/>
    <w:rsid w:val="000369D1"/>
    <w:rsid w:val="000369F2"/>
    <w:rsid w:val="000370FD"/>
    <w:rsid w:val="00037568"/>
    <w:rsid w:val="00037EF2"/>
    <w:rsid w:val="0004065B"/>
    <w:rsid w:val="00042F0F"/>
    <w:rsid w:val="00044B18"/>
    <w:rsid w:val="00046D69"/>
    <w:rsid w:val="00046EAF"/>
    <w:rsid w:val="00047BFB"/>
    <w:rsid w:val="00050E1C"/>
    <w:rsid w:val="000539CB"/>
    <w:rsid w:val="00054183"/>
    <w:rsid w:val="000553D1"/>
    <w:rsid w:val="00056CE4"/>
    <w:rsid w:val="0005721B"/>
    <w:rsid w:val="00064201"/>
    <w:rsid w:val="000646D6"/>
    <w:rsid w:val="00065955"/>
    <w:rsid w:val="00072241"/>
    <w:rsid w:val="00072888"/>
    <w:rsid w:val="00072D9E"/>
    <w:rsid w:val="00073023"/>
    <w:rsid w:val="000730E8"/>
    <w:rsid w:val="000732F8"/>
    <w:rsid w:val="000748EF"/>
    <w:rsid w:val="00074A40"/>
    <w:rsid w:val="000751E1"/>
    <w:rsid w:val="00075B8F"/>
    <w:rsid w:val="00077033"/>
    <w:rsid w:val="00077C47"/>
    <w:rsid w:val="00077CC0"/>
    <w:rsid w:val="00080532"/>
    <w:rsid w:val="000837F9"/>
    <w:rsid w:val="00083A65"/>
    <w:rsid w:val="0008410B"/>
    <w:rsid w:val="000857DB"/>
    <w:rsid w:val="00086C49"/>
    <w:rsid w:val="00086D6D"/>
    <w:rsid w:val="0008727C"/>
    <w:rsid w:val="00091262"/>
    <w:rsid w:val="00091656"/>
    <w:rsid w:val="00096AE2"/>
    <w:rsid w:val="00096DC6"/>
    <w:rsid w:val="000A27E6"/>
    <w:rsid w:val="000A3738"/>
    <w:rsid w:val="000A3C97"/>
    <w:rsid w:val="000A4D73"/>
    <w:rsid w:val="000A6778"/>
    <w:rsid w:val="000B559D"/>
    <w:rsid w:val="000B56AA"/>
    <w:rsid w:val="000B5C6D"/>
    <w:rsid w:val="000B7517"/>
    <w:rsid w:val="000C1F75"/>
    <w:rsid w:val="000C2A30"/>
    <w:rsid w:val="000C2BF4"/>
    <w:rsid w:val="000C4648"/>
    <w:rsid w:val="000C499C"/>
    <w:rsid w:val="000C54E9"/>
    <w:rsid w:val="000C56B0"/>
    <w:rsid w:val="000C5E0F"/>
    <w:rsid w:val="000C6C42"/>
    <w:rsid w:val="000C6EF0"/>
    <w:rsid w:val="000D22BC"/>
    <w:rsid w:val="000D2CF9"/>
    <w:rsid w:val="000D4BC8"/>
    <w:rsid w:val="000D4EEB"/>
    <w:rsid w:val="000E2C74"/>
    <w:rsid w:val="000E2D8C"/>
    <w:rsid w:val="000E4EED"/>
    <w:rsid w:val="000E6F94"/>
    <w:rsid w:val="000E7491"/>
    <w:rsid w:val="000F10AA"/>
    <w:rsid w:val="000F2162"/>
    <w:rsid w:val="000F2286"/>
    <w:rsid w:val="000F2CA5"/>
    <w:rsid w:val="000F4F1E"/>
    <w:rsid w:val="00100617"/>
    <w:rsid w:val="001014F2"/>
    <w:rsid w:val="00105A47"/>
    <w:rsid w:val="0010695D"/>
    <w:rsid w:val="0011169B"/>
    <w:rsid w:val="00113A1C"/>
    <w:rsid w:val="00114B9F"/>
    <w:rsid w:val="00116AB0"/>
    <w:rsid w:val="00120B6E"/>
    <w:rsid w:val="00121A76"/>
    <w:rsid w:val="00122FFC"/>
    <w:rsid w:val="00123488"/>
    <w:rsid w:val="001238F5"/>
    <w:rsid w:val="00126E21"/>
    <w:rsid w:val="00127477"/>
    <w:rsid w:val="00130202"/>
    <w:rsid w:val="00131C9A"/>
    <w:rsid w:val="00136A5F"/>
    <w:rsid w:val="00137EF6"/>
    <w:rsid w:val="00140718"/>
    <w:rsid w:val="00141418"/>
    <w:rsid w:val="00142E6E"/>
    <w:rsid w:val="00143685"/>
    <w:rsid w:val="0014389C"/>
    <w:rsid w:val="00143BD6"/>
    <w:rsid w:val="00146790"/>
    <w:rsid w:val="00150740"/>
    <w:rsid w:val="001516E4"/>
    <w:rsid w:val="00154C4E"/>
    <w:rsid w:val="001556AB"/>
    <w:rsid w:val="00156DA9"/>
    <w:rsid w:val="00157140"/>
    <w:rsid w:val="001573A8"/>
    <w:rsid w:val="00165E89"/>
    <w:rsid w:val="001662F7"/>
    <w:rsid w:val="00166A29"/>
    <w:rsid w:val="00170C50"/>
    <w:rsid w:val="00172D8D"/>
    <w:rsid w:val="00174C95"/>
    <w:rsid w:val="001765EA"/>
    <w:rsid w:val="00176C84"/>
    <w:rsid w:val="00180EE8"/>
    <w:rsid w:val="001810F4"/>
    <w:rsid w:val="0018190F"/>
    <w:rsid w:val="00181F7E"/>
    <w:rsid w:val="0018354D"/>
    <w:rsid w:val="00184143"/>
    <w:rsid w:val="00186269"/>
    <w:rsid w:val="001867B3"/>
    <w:rsid w:val="00190478"/>
    <w:rsid w:val="00191558"/>
    <w:rsid w:val="001926A8"/>
    <w:rsid w:val="00195F26"/>
    <w:rsid w:val="00196A5C"/>
    <w:rsid w:val="00197F6D"/>
    <w:rsid w:val="001A1834"/>
    <w:rsid w:val="001A2C8F"/>
    <w:rsid w:val="001A367C"/>
    <w:rsid w:val="001A5235"/>
    <w:rsid w:val="001A580C"/>
    <w:rsid w:val="001B405B"/>
    <w:rsid w:val="001B4211"/>
    <w:rsid w:val="001B54F3"/>
    <w:rsid w:val="001B5D50"/>
    <w:rsid w:val="001B6434"/>
    <w:rsid w:val="001B726D"/>
    <w:rsid w:val="001C5C5A"/>
    <w:rsid w:val="001C7F00"/>
    <w:rsid w:val="001D1C12"/>
    <w:rsid w:val="001D1DD1"/>
    <w:rsid w:val="001D3C2F"/>
    <w:rsid w:val="001D494D"/>
    <w:rsid w:val="001D5222"/>
    <w:rsid w:val="001D6582"/>
    <w:rsid w:val="001D6AA2"/>
    <w:rsid w:val="001D7097"/>
    <w:rsid w:val="001E007A"/>
    <w:rsid w:val="001E11CC"/>
    <w:rsid w:val="001E1AE7"/>
    <w:rsid w:val="001E1D19"/>
    <w:rsid w:val="001E23FF"/>
    <w:rsid w:val="001E29CD"/>
    <w:rsid w:val="001E5B30"/>
    <w:rsid w:val="001E5BB9"/>
    <w:rsid w:val="001E65B0"/>
    <w:rsid w:val="001E6CA4"/>
    <w:rsid w:val="001E7229"/>
    <w:rsid w:val="001F1361"/>
    <w:rsid w:val="001F329A"/>
    <w:rsid w:val="001F4318"/>
    <w:rsid w:val="00201F3D"/>
    <w:rsid w:val="0020260C"/>
    <w:rsid w:val="002055ED"/>
    <w:rsid w:val="0020678E"/>
    <w:rsid w:val="00206901"/>
    <w:rsid w:val="00207DE5"/>
    <w:rsid w:val="002116AD"/>
    <w:rsid w:val="00212E41"/>
    <w:rsid w:val="00213B30"/>
    <w:rsid w:val="00220594"/>
    <w:rsid w:val="00221AAA"/>
    <w:rsid w:val="00221C5F"/>
    <w:rsid w:val="00222010"/>
    <w:rsid w:val="0022385C"/>
    <w:rsid w:val="00223F3C"/>
    <w:rsid w:val="00225DCB"/>
    <w:rsid w:val="00231460"/>
    <w:rsid w:val="0023152E"/>
    <w:rsid w:val="00231B2F"/>
    <w:rsid w:val="00233954"/>
    <w:rsid w:val="00234564"/>
    <w:rsid w:val="00240DEF"/>
    <w:rsid w:val="002412CD"/>
    <w:rsid w:val="00244454"/>
    <w:rsid w:val="00244BD9"/>
    <w:rsid w:val="002455E6"/>
    <w:rsid w:val="00245746"/>
    <w:rsid w:val="00245E4D"/>
    <w:rsid w:val="00250068"/>
    <w:rsid w:val="00252BD1"/>
    <w:rsid w:val="00252E2B"/>
    <w:rsid w:val="00253484"/>
    <w:rsid w:val="00254139"/>
    <w:rsid w:val="00254460"/>
    <w:rsid w:val="00255870"/>
    <w:rsid w:val="00255D72"/>
    <w:rsid w:val="00256AF7"/>
    <w:rsid w:val="00257C29"/>
    <w:rsid w:val="002619E5"/>
    <w:rsid w:val="00263458"/>
    <w:rsid w:val="00264018"/>
    <w:rsid w:val="00264A9D"/>
    <w:rsid w:val="002654FE"/>
    <w:rsid w:val="00266072"/>
    <w:rsid w:val="00266962"/>
    <w:rsid w:val="00266D0C"/>
    <w:rsid w:val="002672EB"/>
    <w:rsid w:val="00270544"/>
    <w:rsid w:val="002719E5"/>
    <w:rsid w:val="0027244A"/>
    <w:rsid w:val="00272727"/>
    <w:rsid w:val="002732F5"/>
    <w:rsid w:val="00275AB6"/>
    <w:rsid w:val="00275D4F"/>
    <w:rsid w:val="00276045"/>
    <w:rsid w:val="002774A9"/>
    <w:rsid w:val="00277BC6"/>
    <w:rsid w:val="00277C05"/>
    <w:rsid w:val="00280E69"/>
    <w:rsid w:val="00284079"/>
    <w:rsid w:val="00285AE3"/>
    <w:rsid w:val="00285F4D"/>
    <w:rsid w:val="00287FF7"/>
    <w:rsid w:val="00291C10"/>
    <w:rsid w:val="00295C10"/>
    <w:rsid w:val="0029750E"/>
    <w:rsid w:val="002A09D7"/>
    <w:rsid w:val="002A2751"/>
    <w:rsid w:val="002A330A"/>
    <w:rsid w:val="002A3DEF"/>
    <w:rsid w:val="002A3E17"/>
    <w:rsid w:val="002A56E9"/>
    <w:rsid w:val="002A5AD3"/>
    <w:rsid w:val="002B0625"/>
    <w:rsid w:val="002B08F1"/>
    <w:rsid w:val="002B2EDC"/>
    <w:rsid w:val="002B37D1"/>
    <w:rsid w:val="002B388E"/>
    <w:rsid w:val="002B3FF0"/>
    <w:rsid w:val="002B457F"/>
    <w:rsid w:val="002B5AC1"/>
    <w:rsid w:val="002B7DFD"/>
    <w:rsid w:val="002C13F0"/>
    <w:rsid w:val="002C3B84"/>
    <w:rsid w:val="002C4254"/>
    <w:rsid w:val="002C51D7"/>
    <w:rsid w:val="002C5733"/>
    <w:rsid w:val="002C75FE"/>
    <w:rsid w:val="002D1022"/>
    <w:rsid w:val="002D14E8"/>
    <w:rsid w:val="002D3AC1"/>
    <w:rsid w:val="002D4527"/>
    <w:rsid w:val="002D4776"/>
    <w:rsid w:val="002D6AD0"/>
    <w:rsid w:val="002D79AC"/>
    <w:rsid w:val="002D7A3D"/>
    <w:rsid w:val="002E0659"/>
    <w:rsid w:val="002E1860"/>
    <w:rsid w:val="002E446C"/>
    <w:rsid w:val="002E5816"/>
    <w:rsid w:val="002E6215"/>
    <w:rsid w:val="002E6B21"/>
    <w:rsid w:val="002E6FE0"/>
    <w:rsid w:val="002F0773"/>
    <w:rsid w:val="002F211B"/>
    <w:rsid w:val="002F37FF"/>
    <w:rsid w:val="002F3AB3"/>
    <w:rsid w:val="002F4669"/>
    <w:rsid w:val="002F5DDE"/>
    <w:rsid w:val="002F6A5D"/>
    <w:rsid w:val="002F6F3E"/>
    <w:rsid w:val="002F72AD"/>
    <w:rsid w:val="00300BB5"/>
    <w:rsid w:val="00302363"/>
    <w:rsid w:val="00306C60"/>
    <w:rsid w:val="003070C5"/>
    <w:rsid w:val="00310AF1"/>
    <w:rsid w:val="00315063"/>
    <w:rsid w:val="00317E96"/>
    <w:rsid w:val="003246A4"/>
    <w:rsid w:val="003249DF"/>
    <w:rsid w:val="00324C2F"/>
    <w:rsid w:val="00325E30"/>
    <w:rsid w:val="00330FE0"/>
    <w:rsid w:val="003322E5"/>
    <w:rsid w:val="00332F36"/>
    <w:rsid w:val="0033402A"/>
    <w:rsid w:val="00334275"/>
    <w:rsid w:val="003361E6"/>
    <w:rsid w:val="0034047A"/>
    <w:rsid w:val="00340F96"/>
    <w:rsid w:val="003410B2"/>
    <w:rsid w:val="003423B2"/>
    <w:rsid w:val="0034304A"/>
    <w:rsid w:val="00344A48"/>
    <w:rsid w:val="003469E2"/>
    <w:rsid w:val="003470AD"/>
    <w:rsid w:val="003536CF"/>
    <w:rsid w:val="00357F0B"/>
    <w:rsid w:val="0036321D"/>
    <w:rsid w:val="003632F1"/>
    <w:rsid w:val="00363CCC"/>
    <w:rsid w:val="00365061"/>
    <w:rsid w:val="0036596F"/>
    <w:rsid w:val="00365D78"/>
    <w:rsid w:val="00367358"/>
    <w:rsid w:val="00367C3C"/>
    <w:rsid w:val="00367F56"/>
    <w:rsid w:val="00371A91"/>
    <w:rsid w:val="003724D4"/>
    <w:rsid w:val="003729D5"/>
    <w:rsid w:val="003743F8"/>
    <w:rsid w:val="003744F1"/>
    <w:rsid w:val="0037715A"/>
    <w:rsid w:val="003819CD"/>
    <w:rsid w:val="00381A5F"/>
    <w:rsid w:val="00382B1F"/>
    <w:rsid w:val="0038341E"/>
    <w:rsid w:val="0038394D"/>
    <w:rsid w:val="003849C7"/>
    <w:rsid w:val="00385D5D"/>
    <w:rsid w:val="00386312"/>
    <w:rsid w:val="00387FB9"/>
    <w:rsid w:val="00393436"/>
    <w:rsid w:val="003A05F2"/>
    <w:rsid w:val="003A1076"/>
    <w:rsid w:val="003A31FB"/>
    <w:rsid w:val="003A3752"/>
    <w:rsid w:val="003A40CA"/>
    <w:rsid w:val="003A5013"/>
    <w:rsid w:val="003A50DB"/>
    <w:rsid w:val="003A64CC"/>
    <w:rsid w:val="003B0459"/>
    <w:rsid w:val="003B1EB8"/>
    <w:rsid w:val="003B27B2"/>
    <w:rsid w:val="003B280C"/>
    <w:rsid w:val="003B3352"/>
    <w:rsid w:val="003B4030"/>
    <w:rsid w:val="003B4A06"/>
    <w:rsid w:val="003B58DC"/>
    <w:rsid w:val="003B63E8"/>
    <w:rsid w:val="003C067F"/>
    <w:rsid w:val="003C1AAC"/>
    <w:rsid w:val="003C244C"/>
    <w:rsid w:val="003C6FF4"/>
    <w:rsid w:val="003D0B53"/>
    <w:rsid w:val="003D124A"/>
    <w:rsid w:val="003D1626"/>
    <w:rsid w:val="003D1721"/>
    <w:rsid w:val="003D3A54"/>
    <w:rsid w:val="003D3B93"/>
    <w:rsid w:val="003D3D91"/>
    <w:rsid w:val="003D6565"/>
    <w:rsid w:val="003E405C"/>
    <w:rsid w:val="003E47FB"/>
    <w:rsid w:val="003E4EA6"/>
    <w:rsid w:val="003E4F63"/>
    <w:rsid w:val="003E525F"/>
    <w:rsid w:val="003E792E"/>
    <w:rsid w:val="003E7949"/>
    <w:rsid w:val="003F0300"/>
    <w:rsid w:val="003F088C"/>
    <w:rsid w:val="003F13E3"/>
    <w:rsid w:val="003F2C51"/>
    <w:rsid w:val="003F4DA5"/>
    <w:rsid w:val="003F6907"/>
    <w:rsid w:val="003F69CC"/>
    <w:rsid w:val="003F6ADF"/>
    <w:rsid w:val="004003C3"/>
    <w:rsid w:val="004009CE"/>
    <w:rsid w:val="00400C46"/>
    <w:rsid w:val="00402921"/>
    <w:rsid w:val="00406737"/>
    <w:rsid w:val="00406BFE"/>
    <w:rsid w:val="004074DF"/>
    <w:rsid w:val="00411C2E"/>
    <w:rsid w:val="00415F85"/>
    <w:rsid w:val="00417178"/>
    <w:rsid w:val="0041752D"/>
    <w:rsid w:val="004176A6"/>
    <w:rsid w:val="00417C40"/>
    <w:rsid w:val="00420003"/>
    <w:rsid w:val="00420B4B"/>
    <w:rsid w:val="004214C4"/>
    <w:rsid w:val="004225EA"/>
    <w:rsid w:val="0042295A"/>
    <w:rsid w:val="00423D85"/>
    <w:rsid w:val="00425753"/>
    <w:rsid w:val="00425823"/>
    <w:rsid w:val="00426C99"/>
    <w:rsid w:val="00427157"/>
    <w:rsid w:val="00430284"/>
    <w:rsid w:val="00431437"/>
    <w:rsid w:val="004316DB"/>
    <w:rsid w:val="00431EB7"/>
    <w:rsid w:val="00432E39"/>
    <w:rsid w:val="004357E9"/>
    <w:rsid w:val="00440C71"/>
    <w:rsid w:val="00442992"/>
    <w:rsid w:val="00443FA6"/>
    <w:rsid w:val="004454EC"/>
    <w:rsid w:val="00445631"/>
    <w:rsid w:val="00447A51"/>
    <w:rsid w:val="00450890"/>
    <w:rsid w:val="004516DF"/>
    <w:rsid w:val="00452882"/>
    <w:rsid w:val="00452DAF"/>
    <w:rsid w:val="00453091"/>
    <w:rsid w:val="00453561"/>
    <w:rsid w:val="0045432D"/>
    <w:rsid w:val="0045616B"/>
    <w:rsid w:val="0046124A"/>
    <w:rsid w:val="00464123"/>
    <w:rsid w:val="004674C8"/>
    <w:rsid w:val="004703E0"/>
    <w:rsid w:val="00470567"/>
    <w:rsid w:val="00471A3D"/>
    <w:rsid w:val="00473D80"/>
    <w:rsid w:val="004740E4"/>
    <w:rsid w:val="0047577B"/>
    <w:rsid w:val="00477FF6"/>
    <w:rsid w:val="004824B2"/>
    <w:rsid w:val="004833A9"/>
    <w:rsid w:val="004845E7"/>
    <w:rsid w:val="00486F16"/>
    <w:rsid w:val="00490B30"/>
    <w:rsid w:val="004954DB"/>
    <w:rsid w:val="00496A18"/>
    <w:rsid w:val="00496AB6"/>
    <w:rsid w:val="004A0F9B"/>
    <w:rsid w:val="004A2A6C"/>
    <w:rsid w:val="004A4512"/>
    <w:rsid w:val="004A46AF"/>
    <w:rsid w:val="004A4984"/>
    <w:rsid w:val="004A7949"/>
    <w:rsid w:val="004B0EDF"/>
    <w:rsid w:val="004B1436"/>
    <w:rsid w:val="004B3B9C"/>
    <w:rsid w:val="004B42C7"/>
    <w:rsid w:val="004B4372"/>
    <w:rsid w:val="004B6F50"/>
    <w:rsid w:val="004B7339"/>
    <w:rsid w:val="004B74E8"/>
    <w:rsid w:val="004C1015"/>
    <w:rsid w:val="004C19D3"/>
    <w:rsid w:val="004C2C15"/>
    <w:rsid w:val="004C6259"/>
    <w:rsid w:val="004C7070"/>
    <w:rsid w:val="004D0A74"/>
    <w:rsid w:val="004D160E"/>
    <w:rsid w:val="004D2F93"/>
    <w:rsid w:val="004D31C0"/>
    <w:rsid w:val="004D361B"/>
    <w:rsid w:val="004D57E5"/>
    <w:rsid w:val="004D7885"/>
    <w:rsid w:val="004D7FF3"/>
    <w:rsid w:val="004E2433"/>
    <w:rsid w:val="004E4056"/>
    <w:rsid w:val="004E52AD"/>
    <w:rsid w:val="004E59CD"/>
    <w:rsid w:val="004E6A34"/>
    <w:rsid w:val="004E7365"/>
    <w:rsid w:val="004F020C"/>
    <w:rsid w:val="004F1B98"/>
    <w:rsid w:val="004F1BBE"/>
    <w:rsid w:val="004F6297"/>
    <w:rsid w:val="004F63E0"/>
    <w:rsid w:val="004F7D8A"/>
    <w:rsid w:val="005028CF"/>
    <w:rsid w:val="00502C75"/>
    <w:rsid w:val="005033FD"/>
    <w:rsid w:val="00510867"/>
    <w:rsid w:val="005114D3"/>
    <w:rsid w:val="00511730"/>
    <w:rsid w:val="00511B85"/>
    <w:rsid w:val="00511B99"/>
    <w:rsid w:val="00512455"/>
    <w:rsid w:val="00512CA4"/>
    <w:rsid w:val="00516399"/>
    <w:rsid w:val="0052079D"/>
    <w:rsid w:val="00520C30"/>
    <w:rsid w:val="005217A5"/>
    <w:rsid w:val="005248E6"/>
    <w:rsid w:val="00526008"/>
    <w:rsid w:val="0052689D"/>
    <w:rsid w:val="00526919"/>
    <w:rsid w:val="00527C96"/>
    <w:rsid w:val="00530161"/>
    <w:rsid w:val="0053375A"/>
    <w:rsid w:val="00535102"/>
    <w:rsid w:val="005373B2"/>
    <w:rsid w:val="005416D9"/>
    <w:rsid w:val="00544490"/>
    <w:rsid w:val="00545C0E"/>
    <w:rsid w:val="005505A5"/>
    <w:rsid w:val="00550E24"/>
    <w:rsid w:val="00551CF7"/>
    <w:rsid w:val="00552E32"/>
    <w:rsid w:val="005573E9"/>
    <w:rsid w:val="00560D11"/>
    <w:rsid w:val="0056165F"/>
    <w:rsid w:val="005749E4"/>
    <w:rsid w:val="00575F0D"/>
    <w:rsid w:val="005814BE"/>
    <w:rsid w:val="00583CD3"/>
    <w:rsid w:val="005852C0"/>
    <w:rsid w:val="00587136"/>
    <w:rsid w:val="00591B40"/>
    <w:rsid w:val="0059281C"/>
    <w:rsid w:val="005941E6"/>
    <w:rsid w:val="00594533"/>
    <w:rsid w:val="00594647"/>
    <w:rsid w:val="00596E32"/>
    <w:rsid w:val="005A01B7"/>
    <w:rsid w:val="005A2599"/>
    <w:rsid w:val="005A2E69"/>
    <w:rsid w:val="005A4889"/>
    <w:rsid w:val="005A7976"/>
    <w:rsid w:val="005A7E7C"/>
    <w:rsid w:val="005B0850"/>
    <w:rsid w:val="005B1B97"/>
    <w:rsid w:val="005B2872"/>
    <w:rsid w:val="005B3E59"/>
    <w:rsid w:val="005B69F7"/>
    <w:rsid w:val="005B6EE0"/>
    <w:rsid w:val="005C1900"/>
    <w:rsid w:val="005C312F"/>
    <w:rsid w:val="005C34E2"/>
    <w:rsid w:val="005C6997"/>
    <w:rsid w:val="005C6F0E"/>
    <w:rsid w:val="005C7410"/>
    <w:rsid w:val="005D1025"/>
    <w:rsid w:val="005D1919"/>
    <w:rsid w:val="005D1F79"/>
    <w:rsid w:val="005D49BA"/>
    <w:rsid w:val="005D6FBD"/>
    <w:rsid w:val="005D7557"/>
    <w:rsid w:val="005D7747"/>
    <w:rsid w:val="005E1483"/>
    <w:rsid w:val="005E4DBC"/>
    <w:rsid w:val="005E68B9"/>
    <w:rsid w:val="005F08E0"/>
    <w:rsid w:val="005F4348"/>
    <w:rsid w:val="005F6517"/>
    <w:rsid w:val="005F6D1B"/>
    <w:rsid w:val="00601DDA"/>
    <w:rsid w:val="00603312"/>
    <w:rsid w:val="00603AE3"/>
    <w:rsid w:val="00604D35"/>
    <w:rsid w:val="00613E6F"/>
    <w:rsid w:val="00616AD6"/>
    <w:rsid w:val="0062223E"/>
    <w:rsid w:val="0062278C"/>
    <w:rsid w:val="00622A37"/>
    <w:rsid w:val="00625943"/>
    <w:rsid w:val="0062643A"/>
    <w:rsid w:val="00626632"/>
    <w:rsid w:val="00627235"/>
    <w:rsid w:val="00627D8B"/>
    <w:rsid w:val="006325DE"/>
    <w:rsid w:val="006377B2"/>
    <w:rsid w:val="00637F9E"/>
    <w:rsid w:val="0064083B"/>
    <w:rsid w:val="00640EBD"/>
    <w:rsid w:val="00641F0A"/>
    <w:rsid w:val="006428E7"/>
    <w:rsid w:val="00643B48"/>
    <w:rsid w:val="00643C0E"/>
    <w:rsid w:val="00647045"/>
    <w:rsid w:val="00647B24"/>
    <w:rsid w:val="006500FE"/>
    <w:rsid w:val="00650D7C"/>
    <w:rsid w:val="00650E21"/>
    <w:rsid w:val="00651D7B"/>
    <w:rsid w:val="00653B02"/>
    <w:rsid w:val="00653FA0"/>
    <w:rsid w:val="006552AA"/>
    <w:rsid w:val="00657FB9"/>
    <w:rsid w:val="00660E12"/>
    <w:rsid w:val="00662A74"/>
    <w:rsid w:val="00664FDF"/>
    <w:rsid w:val="0066623F"/>
    <w:rsid w:val="00666C14"/>
    <w:rsid w:val="00667E36"/>
    <w:rsid w:val="0067084C"/>
    <w:rsid w:val="00670B7D"/>
    <w:rsid w:val="006713A3"/>
    <w:rsid w:val="00671486"/>
    <w:rsid w:val="00673262"/>
    <w:rsid w:val="006740A7"/>
    <w:rsid w:val="006752A6"/>
    <w:rsid w:val="006767AE"/>
    <w:rsid w:val="00676DB1"/>
    <w:rsid w:val="00681302"/>
    <w:rsid w:val="00681B7D"/>
    <w:rsid w:val="00682367"/>
    <w:rsid w:val="006831AC"/>
    <w:rsid w:val="00684260"/>
    <w:rsid w:val="00684358"/>
    <w:rsid w:val="0068628F"/>
    <w:rsid w:val="00686ABC"/>
    <w:rsid w:val="0069034A"/>
    <w:rsid w:val="00690772"/>
    <w:rsid w:val="00690A92"/>
    <w:rsid w:val="00694F15"/>
    <w:rsid w:val="00695005"/>
    <w:rsid w:val="00696BC2"/>
    <w:rsid w:val="0069702E"/>
    <w:rsid w:val="00697782"/>
    <w:rsid w:val="00697B82"/>
    <w:rsid w:val="006A231B"/>
    <w:rsid w:val="006A23CB"/>
    <w:rsid w:val="006A296F"/>
    <w:rsid w:val="006A464A"/>
    <w:rsid w:val="006A6385"/>
    <w:rsid w:val="006A7464"/>
    <w:rsid w:val="006B1C5E"/>
    <w:rsid w:val="006B2C60"/>
    <w:rsid w:val="006B36B3"/>
    <w:rsid w:val="006B3CC9"/>
    <w:rsid w:val="006B4C1B"/>
    <w:rsid w:val="006B4C3C"/>
    <w:rsid w:val="006B4E47"/>
    <w:rsid w:val="006B5491"/>
    <w:rsid w:val="006B7567"/>
    <w:rsid w:val="006C1BA5"/>
    <w:rsid w:val="006C293E"/>
    <w:rsid w:val="006C2E2B"/>
    <w:rsid w:val="006C337F"/>
    <w:rsid w:val="006C50AC"/>
    <w:rsid w:val="006C5732"/>
    <w:rsid w:val="006C6C0B"/>
    <w:rsid w:val="006C71E3"/>
    <w:rsid w:val="006D18B3"/>
    <w:rsid w:val="006D1DBA"/>
    <w:rsid w:val="006D3403"/>
    <w:rsid w:val="006D3582"/>
    <w:rsid w:val="006D3E91"/>
    <w:rsid w:val="006D5052"/>
    <w:rsid w:val="006D7688"/>
    <w:rsid w:val="006D7724"/>
    <w:rsid w:val="006E0329"/>
    <w:rsid w:val="006E04BB"/>
    <w:rsid w:val="006E0D53"/>
    <w:rsid w:val="006E0F31"/>
    <w:rsid w:val="006E2189"/>
    <w:rsid w:val="006E235E"/>
    <w:rsid w:val="006E406A"/>
    <w:rsid w:val="006E48E5"/>
    <w:rsid w:val="006E56B9"/>
    <w:rsid w:val="006E5C7E"/>
    <w:rsid w:val="006F03EF"/>
    <w:rsid w:val="006F12FA"/>
    <w:rsid w:val="006F174D"/>
    <w:rsid w:val="006F26F6"/>
    <w:rsid w:val="006F2F95"/>
    <w:rsid w:val="006F37B6"/>
    <w:rsid w:val="006F418B"/>
    <w:rsid w:val="006F41FF"/>
    <w:rsid w:val="006F5234"/>
    <w:rsid w:val="00700AFE"/>
    <w:rsid w:val="0070139B"/>
    <w:rsid w:val="00702B41"/>
    <w:rsid w:val="00705198"/>
    <w:rsid w:val="00706C68"/>
    <w:rsid w:val="00707F18"/>
    <w:rsid w:val="00710FF3"/>
    <w:rsid w:val="007117A5"/>
    <w:rsid w:val="00713199"/>
    <w:rsid w:val="007138C2"/>
    <w:rsid w:val="00715438"/>
    <w:rsid w:val="00722587"/>
    <w:rsid w:val="00722794"/>
    <w:rsid w:val="0072285E"/>
    <w:rsid w:val="00722F3F"/>
    <w:rsid w:val="00724282"/>
    <w:rsid w:val="007243C9"/>
    <w:rsid w:val="007245A3"/>
    <w:rsid w:val="00724C70"/>
    <w:rsid w:val="007259AD"/>
    <w:rsid w:val="00725A6F"/>
    <w:rsid w:val="007326B8"/>
    <w:rsid w:val="00733462"/>
    <w:rsid w:val="007340CE"/>
    <w:rsid w:val="007344D3"/>
    <w:rsid w:val="007351ED"/>
    <w:rsid w:val="00736E98"/>
    <w:rsid w:val="007378A5"/>
    <w:rsid w:val="00737FD3"/>
    <w:rsid w:val="007422D4"/>
    <w:rsid w:val="007427C8"/>
    <w:rsid w:val="0074467D"/>
    <w:rsid w:val="00744BD0"/>
    <w:rsid w:val="0074508E"/>
    <w:rsid w:val="0074667F"/>
    <w:rsid w:val="00750E55"/>
    <w:rsid w:val="007521FF"/>
    <w:rsid w:val="0075374F"/>
    <w:rsid w:val="00754770"/>
    <w:rsid w:val="00755AC8"/>
    <w:rsid w:val="00765495"/>
    <w:rsid w:val="00767210"/>
    <w:rsid w:val="00767E8E"/>
    <w:rsid w:val="0077003E"/>
    <w:rsid w:val="007705B8"/>
    <w:rsid w:val="0077099B"/>
    <w:rsid w:val="00771593"/>
    <w:rsid w:val="00771DE2"/>
    <w:rsid w:val="00772407"/>
    <w:rsid w:val="0078052F"/>
    <w:rsid w:val="00783AE1"/>
    <w:rsid w:val="00785589"/>
    <w:rsid w:val="007967D0"/>
    <w:rsid w:val="007A0837"/>
    <w:rsid w:val="007A2F60"/>
    <w:rsid w:val="007A60A0"/>
    <w:rsid w:val="007A7054"/>
    <w:rsid w:val="007B0621"/>
    <w:rsid w:val="007B3510"/>
    <w:rsid w:val="007B42A4"/>
    <w:rsid w:val="007B5E92"/>
    <w:rsid w:val="007B7086"/>
    <w:rsid w:val="007B7168"/>
    <w:rsid w:val="007C1343"/>
    <w:rsid w:val="007C29FD"/>
    <w:rsid w:val="007C3CB1"/>
    <w:rsid w:val="007C6DAA"/>
    <w:rsid w:val="007C70E3"/>
    <w:rsid w:val="007C7B88"/>
    <w:rsid w:val="007D0D94"/>
    <w:rsid w:val="007D44DC"/>
    <w:rsid w:val="007D7E5A"/>
    <w:rsid w:val="007E0B7E"/>
    <w:rsid w:val="007E1B81"/>
    <w:rsid w:val="007E2636"/>
    <w:rsid w:val="007E2E94"/>
    <w:rsid w:val="007E4E53"/>
    <w:rsid w:val="007E78CA"/>
    <w:rsid w:val="007E7B7E"/>
    <w:rsid w:val="007F0169"/>
    <w:rsid w:val="007F1001"/>
    <w:rsid w:val="007F1B24"/>
    <w:rsid w:val="007F22C4"/>
    <w:rsid w:val="007F2840"/>
    <w:rsid w:val="007F4747"/>
    <w:rsid w:val="007F5F79"/>
    <w:rsid w:val="007F6561"/>
    <w:rsid w:val="007F6DBB"/>
    <w:rsid w:val="00801DEA"/>
    <w:rsid w:val="00803B3A"/>
    <w:rsid w:val="00804687"/>
    <w:rsid w:val="00806F37"/>
    <w:rsid w:val="00810279"/>
    <w:rsid w:val="00810556"/>
    <w:rsid w:val="00810935"/>
    <w:rsid w:val="008131D0"/>
    <w:rsid w:val="0081330D"/>
    <w:rsid w:val="00816C04"/>
    <w:rsid w:val="00816DD9"/>
    <w:rsid w:val="008211D0"/>
    <w:rsid w:val="00821B1E"/>
    <w:rsid w:val="008227CF"/>
    <w:rsid w:val="00824B9F"/>
    <w:rsid w:val="00824DD0"/>
    <w:rsid w:val="008265EF"/>
    <w:rsid w:val="008278FE"/>
    <w:rsid w:val="008304FB"/>
    <w:rsid w:val="008313CB"/>
    <w:rsid w:val="0083143E"/>
    <w:rsid w:val="00831E50"/>
    <w:rsid w:val="00832515"/>
    <w:rsid w:val="008425C8"/>
    <w:rsid w:val="0084266D"/>
    <w:rsid w:val="0084506E"/>
    <w:rsid w:val="00845071"/>
    <w:rsid w:val="0084669C"/>
    <w:rsid w:val="00846944"/>
    <w:rsid w:val="00847E93"/>
    <w:rsid w:val="00850858"/>
    <w:rsid w:val="00851EA9"/>
    <w:rsid w:val="00855C5B"/>
    <w:rsid w:val="00860DCC"/>
    <w:rsid w:val="008614EE"/>
    <w:rsid w:val="008626D5"/>
    <w:rsid w:val="00862BB9"/>
    <w:rsid w:val="00866171"/>
    <w:rsid w:val="00867BEB"/>
    <w:rsid w:val="008704CB"/>
    <w:rsid w:val="008705AA"/>
    <w:rsid w:val="008706FA"/>
    <w:rsid w:val="00874AE2"/>
    <w:rsid w:val="00875FE6"/>
    <w:rsid w:val="00877030"/>
    <w:rsid w:val="008774A1"/>
    <w:rsid w:val="00877D2E"/>
    <w:rsid w:val="0088138F"/>
    <w:rsid w:val="00885BE9"/>
    <w:rsid w:val="00886416"/>
    <w:rsid w:val="00891A1B"/>
    <w:rsid w:val="00891C3A"/>
    <w:rsid w:val="0089253A"/>
    <w:rsid w:val="00896563"/>
    <w:rsid w:val="008976B7"/>
    <w:rsid w:val="008A03AC"/>
    <w:rsid w:val="008A2ACB"/>
    <w:rsid w:val="008A3526"/>
    <w:rsid w:val="008A4F82"/>
    <w:rsid w:val="008A6609"/>
    <w:rsid w:val="008A7E45"/>
    <w:rsid w:val="008A7E79"/>
    <w:rsid w:val="008B35DC"/>
    <w:rsid w:val="008B575E"/>
    <w:rsid w:val="008B70BD"/>
    <w:rsid w:val="008C0F37"/>
    <w:rsid w:val="008C1121"/>
    <w:rsid w:val="008C2996"/>
    <w:rsid w:val="008C2FD1"/>
    <w:rsid w:val="008C3573"/>
    <w:rsid w:val="008C59E0"/>
    <w:rsid w:val="008C5E6B"/>
    <w:rsid w:val="008C6157"/>
    <w:rsid w:val="008C644E"/>
    <w:rsid w:val="008C6D05"/>
    <w:rsid w:val="008C7710"/>
    <w:rsid w:val="008D0EA6"/>
    <w:rsid w:val="008D29CD"/>
    <w:rsid w:val="008D3117"/>
    <w:rsid w:val="008D362D"/>
    <w:rsid w:val="008D74A5"/>
    <w:rsid w:val="008D7E7A"/>
    <w:rsid w:val="008E263F"/>
    <w:rsid w:val="008E3B1F"/>
    <w:rsid w:val="008E58AE"/>
    <w:rsid w:val="008E5A23"/>
    <w:rsid w:val="008E5C90"/>
    <w:rsid w:val="008F00D6"/>
    <w:rsid w:val="008F02C9"/>
    <w:rsid w:val="008F07D2"/>
    <w:rsid w:val="008F2315"/>
    <w:rsid w:val="008F26D7"/>
    <w:rsid w:val="008F6D69"/>
    <w:rsid w:val="008F7BFE"/>
    <w:rsid w:val="008F7D12"/>
    <w:rsid w:val="009003BC"/>
    <w:rsid w:val="00902C68"/>
    <w:rsid w:val="0090578A"/>
    <w:rsid w:val="00907A7D"/>
    <w:rsid w:val="00910E46"/>
    <w:rsid w:val="0091111C"/>
    <w:rsid w:val="00912C19"/>
    <w:rsid w:val="009154BB"/>
    <w:rsid w:val="0091747D"/>
    <w:rsid w:val="0092196E"/>
    <w:rsid w:val="00923E59"/>
    <w:rsid w:val="00923FDC"/>
    <w:rsid w:val="00925269"/>
    <w:rsid w:val="00925F0A"/>
    <w:rsid w:val="009305E2"/>
    <w:rsid w:val="009325A5"/>
    <w:rsid w:val="00932696"/>
    <w:rsid w:val="0093277B"/>
    <w:rsid w:val="00933D31"/>
    <w:rsid w:val="00933F9C"/>
    <w:rsid w:val="009367F1"/>
    <w:rsid w:val="0094391C"/>
    <w:rsid w:val="00943E13"/>
    <w:rsid w:val="00944363"/>
    <w:rsid w:val="009459BC"/>
    <w:rsid w:val="0095023C"/>
    <w:rsid w:val="00952833"/>
    <w:rsid w:val="0095312A"/>
    <w:rsid w:val="00955361"/>
    <w:rsid w:val="009553F8"/>
    <w:rsid w:val="009559DB"/>
    <w:rsid w:val="00960634"/>
    <w:rsid w:val="00962163"/>
    <w:rsid w:val="009632DE"/>
    <w:rsid w:val="009640BE"/>
    <w:rsid w:val="00966149"/>
    <w:rsid w:val="00967351"/>
    <w:rsid w:val="00970160"/>
    <w:rsid w:val="00970FA2"/>
    <w:rsid w:val="00974140"/>
    <w:rsid w:val="00975467"/>
    <w:rsid w:val="009754DE"/>
    <w:rsid w:val="0097557F"/>
    <w:rsid w:val="00977B93"/>
    <w:rsid w:val="00980EB1"/>
    <w:rsid w:val="00981211"/>
    <w:rsid w:val="00981254"/>
    <w:rsid w:val="009812DA"/>
    <w:rsid w:val="00982503"/>
    <w:rsid w:val="00983F7E"/>
    <w:rsid w:val="00985178"/>
    <w:rsid w:val="00985B5B"/>
    <w:rsid w:val="00991343"/>
    <w:rsid w:val="00991410"/>
    <w:rsid w:val="00993C78"/>
    <w:rsid w:val="00994044"/>
    <w:rsid w:val="00994423"/>
    <w:rsid w:val="00997272"/>
    <w:rsid w:val="00997DFA"/>
    <w:rsid w:val="009A36EA"/>
    <w:rsid w:val="009A6725"/>
    <w:rsid w:val="009A7AA9"/>
    <w:rsid w:val="009B078C"/>
    <w:rsid w:val="009B0CE5"/>
    <w:rsid w:val="009B1260"/>
    <w:rsid w:val="009B2077"/>
    <w:rsid w:val="009B20AE"/>
    <w:rsid w:val="009B260E"/>
    <w:rsid w:val="009B4D0C"/>
    <w:rsid w:val="009B5942"/>
    <w:rsid w:val="009B59CF"/>
    <w:rsid w:val="009B620E"/>
    <w:rsid w:val="009C0D0B"/>
    <w:rsid w:val="009C0EA7"/>
    <w:rsid w:val="009C1237"/>
    <w:rsid w:val="009C1ACE"/>
    <w:rsid w:val="009C2994"/>
    <w:rsid w:val="009C3064"/>
    <w:rsid w:val="009D51A0"/>
    <w:rsid w:val="009D5F5D"/>
    <w:rsid w:val="009D67FE"/>
    <w:rsid w:val="009D73BF"/>
    <w:rsid w:val="009D76D6"/>
    <w:rsid w:val="009E3E53"/>
    <w:rsid w:val="009E401E"/>
    <w:rsid w:val="009E406C"/>
    <w:rsid w:val="009E4B9E"/>
    <w:rsid w:val="009E6167"/>
    <w:rsid w:val="009F6B1F"/>
    <w:rsid w:val="00A01044"/>
    <w:rsid w:val="00A034FE"/>
    <w:rsid w:val="00A04215"/>
    <w:rsid w:val="00A079AA"/>
    <w:rsid w:val="00A12F0D"/>
    <w:rsid w:val="00A140E2"/>
    <w:rsid w:val="00A14D35"/>
    <w:rsid w:val="00A174BE"/>
    <w:rsid w:val="00A225CC"/>
    <w:rsid w:val="00A24A86"/>
    <w:rsid w:val="00A27F6D"/>
    <w:rsid w:val="00A30E3F"/>
    <w:rsid w:val="00A317BB"/>
    <w:rsid w:val="00A31842"/>
    <w:rsid w:val="00A35ACA"/>
    <w:rsid w:val="00A40EF0"/>
    <w:rsid w:val="00A436C2"/>
    <w:rsid w:val="00A44461"/>
    <w:rsid w:val="00A45461"/>
    <w:rsid w:val="00A45736"/>
    <w:rsid w:val="00A46954"/>
    <w:rsid w:val="00A50029"/>
    <w:rsid w:val="00A50A88"/>
    <w:rsid w:val="00A5231D"/>
    <w:rsid w:val="00A53B2D"/>
    <w:rsid w:val="00A552F1"/>
    <w:rsid w:val="00A61AA9"/>
    <w:rsid w:val="00A62795"/>
    <w:rsid w:val="00A62836"/>
    <w:rsid w:val="00A67D7F"/>
    <w:rsid w:val="00A67E84"/>
    <w:rsid w:val="00A728FC"/>
    <w:rsid w:val="00A73ADB"/>
    <w:rsid w:val="00A73BE7"/>
    <w:rsid w:val="00A7795C"/>
    <w:rsid w:val="00A818AB"/>
    <w:rsid w:val="00A81E2A"/>
    <w:rsid w:val="00A831F5"/>
    <w:rsid w:val="00A84254"/>
    <w:rsid w:val="00A84418"/>
    <w:rsid w:val="00A84B3E"/>
    <w:rsid w:val="00A91048"/>
    <w:rsid w:val="00A91571"/>
    <w:rsid w:val="00A915EC"/>
    <w:rsid w:val="00A938B7"/>
    <w:rsid w:val="00A976E2"/>
    <w:rsid w:val="00A97B17"/>
    <w:rsid w:val="00AA1784"/>
    <w:rsid w:val="00AA17EF"/>
    <w:rsid w:val="00AA4214"/>
    <w:rsid w:val="00AA4339"/>
    <w:rsid w:val="00AA6234"/>
    <w:rsid w:val="00AA7997"/>
    <w:rsid w:val="00AB0231"/>
    <w:rsid w:val="00AB27E2"/>
    <w:rsid w:val="00AB6AFB"/>
    <w:rsid w:val="00AB7014"/>
    <w:rsid w:val="00AC0207"/>
    <w:rsid w:val="00AC1475"/>
    <w:rsid w:val="00AC1846"/>
    <w:rsid w:val="00AC3CC7"/>
    <w:rsid w:val="00AC59E5"/>
    <w:rsid w:val="00AC5FBA"/>
    <w:rsid w:val="00AC67CE"/>
    <w:rsid w:val="00AC6C92"/>
    <w:rsid w:val="00AD1735"/>
    <w:rsid w:val="00AD1C1A"/>
    <w:rsid w:val="00AD2BB8"/>
    <w:rsid w:val="00AD2C53"/>
    <w:rsid w:val="00AD3093"/>
    <w:rsid w:val="00AD4793"/>
    <w:rsid w:val="00AD5425"/>
    <w:rsid w:val="00AE18D1"/>
    <w:rsid w:val="00AE1E83"/>
    <w:rsid w:val="00AE2B13"/>
    <w:rsid w:val="00AE348D"/>
    <w:rsid w:val="00AE3C80"/>
    <w:rsid w:val="00AE5412"/>
    <w:rsid w:val="00AE7D62"/>
    <w:rsid w:val="00AF44BC"/>
    <w:rsid w:val="00AF7766"/>
    <w:rsid w:val="00B03A2C"/>
    <w:rsid w:val="00B04DF3"/>
    <w:rsid w:val="00B05D6A"/>
    <w:rsid w:val="00B07958"/>
    <w:rsid w:val="00B10878"/>
    <w:rsid w:val="00B11F2F"/>
    <w:rsid w:val="00B12091"/>
    <w:rsid w:val="00B12EDF"/>
    <w:rsid w:val="00B13DDB"/>
    <w:rsid w:val="00B14580"/>
    <w:rsid w:val="00B17349"/>
    <w:rsid w:val="00B17404"/>
    <w:rsid w:val="00B17BEA"/>
    <w:rsid w:val="00B17C70"/>
    <w:rsid w:val="00B17DC7"/>
    <w:rsid w:val="00B24CBA"/>
    <w:rsid w:val="00B24D95"/>
    <w:rsid w:val="00B26923"/>
    <w:rsid w:val="00B27558"/>
    <w:rsid w:val="00B30218"/>
    <w:rsid w:val="00B377EB"/>
    <w:rsid w:val="00B40A71"/>
    <w:rsid w:val="00B45CE0"/>
    <w:rsid w:val="00B46BEB"/>
    <w:rsid w:val="00B46E8A"/>
    <w:rsid w:val="00B46FE2"/>
    <w:rsid w:val="00B5037E"/>
    <w:rsid w:val="00B523B0"/>
    <w:rsid w:val="00B53E50"/>
    <w:rsid w:val="00B55214"/>
    <w:rsid w:val="00B628EE"/>
    <w:rsid w:val="00B62DE4"/>
    <w:rsid w:val="00B637C8"/>
    <w:rsid w:val="00B6402D"/>
    <w:rsid w:val="00B65079"/>
    <w:rsid w:val="00B651A9"/>
    <w:rsid w:val="00B65796"/>
    <w:rsid w:val="00B66E77"/>
    <w:rsid w:val="00B70318"/>
    <w:rsid w:val="00B72724"/>
    <w:rsid w:val="00B72E73"/>
    <w:rsid w:val="00B73C4C"/>
    <w:rsid w:val="00B73C66"/>
    <w:rsid w:val="00B763D2"/>
    <w:rsid w:val="00B767ED"/>
    <w:rsid w:val="00B76A4E"/>
    <w:rsid w:val="00B773C2"/>
    <w:rsid w:val="00B80759"/>
    <w:rsid w:val="00B830FE"/>
    <w:rsid w:val="00B842DE"/>
    <w:rsid w:val="00B84C82"/>
    <w:rsid w:val="00B86484"/>
    <w:rsid w:val="00B87629"/>
    <w:rsid w:val="00B90272"/>
    <w:rsid w:val="00B90D2C"/>
    <w:rsid w:val="00B91BA7"/>
    <w:rsid w:val="00B920A3"/>
    <w:rsid w:val="00B92443"/>
    <w:rsid w:val="00B92537"/>
    <w:rsid w:val="00B9355E"/>
    <w:rsid w:val="00B96409"/>
    <w:rsid w:val="00B97CBB"/>
    <w:rsid w:val="00BA1FA3"/>
    <w:rsid w:val="00BA5625"/>
    <w:rsid w:val="00BA5EFF"/>
    <w:rsid w:val="00BA6355"/>
    <w:rsid w:val="00BA6D78"/>
    <w:rsid w:val="00BA79EB"/>
    <w:rsid w:val="00BB25CA"/>
    <w:rsid w:val="00BB2901"/>
    <w:rsid w:val="00BB359F"/>
    <w:rsid w:val="00BB35CC"/>
    <w:rsid w:val="00BB3887"/>
    <w:rsid w:val="00BB4F29"/>
    <w:rsid w:val="00BB595C"/>
    <w:rsid w:val="00BB6478"/>
    <w:rsid w:val="00BB71E8"/>
    <w:rsid w:val="00BC0FCC"/>
    <w:rsid w:val="00BC2403"/>
    <w:rsid w:val="00BC3294"/>
    <w:rsid w:val="00BC3F86"/>
    <w:rsid w:val="00BC5D23"/>
    <w:rsid w:val="00BD364A"/>
    <w:rsid w:val="00BD38A2"/>
    <w:rsid w:val="00BD4221"/>
    <w:rsid w:val="00BD45CD"/>
    <w:rsid w:val="00BD564F"/>
    <w:rsid w:val="00BD6268"/>
    <w:rsid w:val="00BD6FB4"/>
    <w:rsid w:val="00BD7A28"/>
    <w:rsid w:val="00BE1F92"/>
    <w:rsid w:val="00BE2002"/>
    <w:rsid w:val="00BE32FC"/>
    <w:rsid w:val="00BE504F"/>
    <w:rsid w:val="00BE58A3"/>
    <w:rsid w:val="00BE5D6A"/>
    <w:rsid w:val="00BF1F6F"/>
    <w:rsid w:val="00BF41CC"/>
    <w:rsid w:val="00C02BA6"/>
    <w:rsid w:val="00C073FD"/>
    <w:rsid w:val="00C11EBB"/>
    <w:rsid w:val="00C11FE2"/>
    <w:rsid w:val="00C12C81"/>
    <w:rsid w:val="00C15F36"/>
    <w:rsid w:val="00C17BBA"/>
    <w:rsid w:val="00C2262E"/>
    <w:rsid w:val="00C31A98"/>
    <w:rsid w:val="00C35C96"/>
    <w:rsid w:val="00C3624A"/>
    <w:rsid w:val="00C36AAF"/>
    <w:rsid w:val="00C405C5"/>
    <w:rsid w:val="00C41002"/>
    <w:rsid w:val="00C5461C"/>
    <w:rsid w:val="00C56F2F"/>
    <w:rsid w:val="00C572D4"/>
    <w:rsid w:val="00C575A9"/>
    <w:rsid w:val="00C60AF8"/>
    <w:rsid w:val="00C61FEF"/>
    <w:rsid w:val="00C62D94"/>
    <w:rsid w:val="00C64C18"/>
    <w:rsid w:val="00C655E6"/>
    <w:rsid w:val="00C659FD"/>
    <w:rsid w:val="00C65B9E"/>
    <w:rsid w:val="00C67A48"/>
    <w:rsid w:val="00C67FFB"/>
    <w:rsid w:val="00C70683"/>
    <w:rsid w:val="00C73EC8"/>
    <w:rsid w:val="00C74AF5"/>
    <w:rsid w:val="00C779FC"/>
    <w:rsid w:val="00C84780"/>
    <w:rsid w:val="00C86C18"/>
    <w:rsid w:val="00C87E75"/>
    <w:rsid w:val="00C90B85"/>
    <w:rsid w:val="00C926C7"/>
    <w:rsid w:val="00C930FE"/>
    <w:rsid w:val="00C93178"/>
    <w:rsid w:val="00C93A3B"/>
    <w:rsid w:val="00C93ED1"/>
    <w:rsid w:val="00C945A3"/>
    <w:rsid w:val="00CA1006"/>
    <w:rsid w:val="00CA182C"/>
    <w:rsid w:val="00CA1CCE"/>
    <w:rsid w:val="00CA2E25"/>
    <w:rsid w:val="00CA44D0"/>
    <w:rsid w:val="00CA59E1"/>
    <w:rsid w:val="00CA5C20"/>
    <w:rsid w:val="00CB4CA4"/>
    <w:rsid w:val="00CB59AC"/>
    <w:rsid w:val="00CC04BC"/>
    <w:rsid w:val="00CC1009"/>
    <w:rsid w:val="00CC18BD"/>
    <w:rsid w:val="00CC1AE6"/>
    <w:rsid w:val="00CC3F05"/>
    <w:rsid w:val="00CC444A"/>
    <w:rsid w:val="00CD1263"/>
    <w:rsid w:val="00CE0847"/>
    <w:rsid w:val="00CE08B9"/>
    <w:rsid w:val="00CE0BDA"/>
    <w:rsid w:val="00CE26B8"/>
    <w:rsid w:val="00CE5215"/>
    <w:rsid w:val="00CE57F4"/>
    <w:rsid w:val="00CE7102"/>
    <w:rsid w:val="00CF0307"/>
    <w:rsid w:val="00CF1050"/>
    <w:rsid w:val="00CF2FAD"/>
    <w:rsid w:val="00CF38AC"/>
    <w:rsid w:val="00CF4D64"/>
    <w:rsid w:val="00CF61A2"/>
    <w:rsid w:val="00CF634C"/>
    <w:rsid w:val="00CF6E63"/>
    <w:rsid w:val="00CF6ECC"/>
    <w:rsid w:val="00CF7D3A"/>
    <w:rsid w:val="00D01A8B"/>
    <w:rsid w:val="00D06CDE"/>
    <w:rsid w:val="00D06DBD"/>
    <w:rsid w:val="00D0727F"/>
    <w:rsid w:val="00D07A3A"/>
    <w:rsid w:val="00D10E9B"/>
    <w:rsid w:val="00D14D2E"/>
    <w:rsid w:val="00D15F25"/>
    <w:rsid w:val="00D16817"/>
    <w:rsid w:val="00D17640"/>
    <w:rsid w:val="00D17EDA"/>
    <w:rsid w:val="00D237B7"/>
    <w:rsid w:val="00D24E19"/>
    <w:rsid w:val="00D25C36"/>
    <w:rsid w:val="00D26466"/>
    <w:rsid w:val="00D2669A"/>
    <w:rsid w:val="00D300D7"/>
    <w:rsid w:val="00D31B53"/>
    <w:rsid w:val="00D34F69"/>
    <w:rsid w:val="00D351FD"/>
    <w:rsid w:val="00D35CB4"/>
    <w:rsid w:val="00D362B2"/>
    <w:rsid w:val="00D364AD"/>
    <w:rsid w:val="00D36FB0"/>
    <w:rsid w:val="00D3712C"/>
    <w:rsid w:val="00D37A25"/>
    <w:rsid w:val="00D417A0"/>
    <w:rsid w:val="00D459DE"/>
    <w:rsid w:val="00D47B75"/>
    <w:rsid w:val="00D570D1"/>
    <w:rsid w:val="00D57540"/>
    <w:rsid w:val="00D57734"/>
    <w:rsid w:val="00D6099B"/>
    <w:rsid w:val="00D6209C"/>
    <w:rsid w:val="00D628D5"/>
    <w:rsid w:val="00D63052"/>
    <w:rsid w:val="00D63A88"/>
    <w:rsid w:val="00D64189"/>
    <w:rsid w:val="00D65705"/>
    <w:rsid w:val="00D66C0A"/>
    <w:rsid w:val="00D66C23"/>
    <w:rsid w:val="00D740FE"/>
    <w:rsid w:val="00D7450B"/>
    <w:rsid w:val="00D75925"/>
    <w:rsid w:val="00D767E7"/>
    <w:rsid w:val="00D7720A"/>
    <w:rsid w:val="00D77C5A"/>
    <w:rsid w:val="00D81D4F"/>
    <w:rsid w:val="00D82E32"/>
    <w:rsid w:val="00D8656A"/>
    <w:rsid w:val="00D86848"/>
    <w:rsid w:val="00D87B1C"/>
    <w:rsid w:val="00D92BA0"/>
    <w:rsid w:val="00D92D8B"/>
    <w:rsid w:val="00D9345C"/>
    <w:rsid w:val="00D938CE"/>
    <w:rsid w:val="00D9390D"/>
    <w:rsid w:val="00D93960"/>
    <w:rsid w:val="00D94424"/>
    <w:rsid w:val="00D9550D"/>
    <w:rsid w:val="00D96FB2"/>
    <w:rsid w:val="00DA07C2"/>
    <w:rsid w:val="00DA30DB"/>
    <w:rsid w:val="00DA4CA3"/>
    <w:rsid w:val="00DA4DAA"/>
    <w:rsid w:val="00DA4E3D"/>
    <w:rsid w:val="00DA5BFA"/>
    <w:rsid w:val="00DA6E6F"/>
    <w:rsid w:val="00DA74C9"/>
    <w:rsid w:val="00DB1E7F"/>
    <w:rsid w:val="00DB2560"/>
    <w:rsid w:val="00DB2667"/>
    <w:rsid w:val="00DB2E7D"/>
    <w:rsid w:val="00DB2F2F"/>
    <w:rsid w:val="00DB597D"/>
    <w:rsid w:val="00DB5AE3"/>
    <w:rsid w:val="00DB74EE"/>
    <w:rsid w:val="00DC006A"/>
    <w:rsid w:val="00DC161F"/>
    <w:rsid w:val="00DC3135"/>
    <w:rsid w:val="00DC56DE"/>
    <w:rsid w:val="00DC5B08"/>
    <w:rsid w:val="00DC6899"/>
    <w:rsid w:val="00DD3075"/>
    <w:rsid w:val="00DD3660"/>
    <w:rsid w:val="00DD423D"/>
    <w:rsid w:val="00DE012F"/>
    <w:rsid w:val="00DE2EAF"/>
    <w:rsid w:val="00DE3EEA"/>
    <w:rsid w:val="00DE7017"/>
    <w:rsid w:val="00DE79F7"/>
    <w:rsid w:val="00DE7C2F"/>
    <w:rsid w:val="00DF0221"/>
    <w:rsid w:val="00DF0B67"/>
    <w:rsid w:val="00DF1C5E"/>
    <w:rsid w:val="00DF1E28"/>
    <w:rsid w:val="00DF247D"/>
    <w:rsid w:val="00DF3DF1"/>
    <w:rsid w:val="00DF4626"/>
    <w:rsid w:val="00DF4F0F"/>
    <w:rsid w:val="00DF56D5"/>
    <w:rsid w:val="00DF636C"/>
    <w:rsid w:val="00DF751D"/>
    <w:rsid w:val="00E013CC"/>
    <w:rsid w:val="00E0410B"/>
    <w:rsid w:val="00E04935"/>
    <w:rsid w:val="00E052F6"/>
    <w:rsid w:val="00E10900"/>
    <w:rsid w:val="00E1625D"/>
    <w:rsid w:val="00E174DE"/>
    <w:rsid w:val="00E20FC4"/>
    <w:rsid w:val="00E232AC"/>
    <w:rsid w:val="00E24F4F"/>
    <w:rsid w:val="00E27515"/>
    <w:rsid w:val="00E27CEF"/>
    <w:rsid w:val="00E32C62"/>
    <w:rsid w:val="00E36207"/>
    <w:rsid w:val="00E408CA"/>
    <w:rsid w:val="00E40AE6"/>
    <w:rsid w:val="00E42B33"/>
    <w:rsid w:val="00E43ADD"/>
    <w:rsid w:val="00E44ACF"/>
    <w:rsid w:val="00E46126"/>
    <w:rsid w:val="00E46F76"/>
    <w:rsid w:val="00E47418"/>
    <w:rsid w:val="00E50722"/>
    <w:rsid w:val="00E513B4"/>
    <w:rsid w:val="00E5167F"/>
    <w:rsid w:val="00E51A12"/>
    <w:rsid w:val="00E51F68"/>
    <w:rsid w:val="00E52380"/>
    <w:rsid w:val="00E55596"/>
    <w:rsid w:val="00E55DB2"/>
    <w:rsid w:val="00E56A80"/>
    <w:rsid w:val="00E6039E"/>
    <w:rsid w:val="00E6041E"/>
    <w:rsid w:val="00E60612"/>
    <w:rsid w:val="00E6173E"/>
    <w:rsid w:val="00E62ED4"/>
    <w:rsid w:val="00E664F7"/>
    <w:rsid w:val="00E66543"/>
    <w:rsid w:val="00E70E90"/>
    <w:rsid w:val="00E71015"/>
    <w:rsid w:val="00E722BB"/>
    <w:rsid w:val="00E7230D"/>
    <w:rsid w:val="00E73D5F"/>
    <w:rsid w:val="00E7591E"/>
    <w:rsid w:val="00E776AC"/>
    <w:rsid w:val="00E80A13"/>
    <w:rsid w:val="00E81338"/>
    <w:rsid w:val="00E8229B"/>
    <w:rsid w:val="00E82A58"/>
    <w:rsid w:val="00E840FA"/>
    <w:rsid w:val="00E849A6"/>
    <w:rsid w:val="00E857C4"/>
    <w:rsid w:val="00E85917"/>
    <w:rsid w:val="00E91E64"/>
    <w:rsid w:val="00E92693"/>
    <w:rsid w:val="00E93A9F"/>
    <w:rsid w:val="00E93C5F"/>
    <w:rsid w:val="00E96180"/>
    <w:rsid w:val="00E97962"/>
    <w:rsid w:val="00EA1638"/>
    <w:rsid w:val="00EA2518"/>
    <w:rsid w:val="00EA507F"/>
    <w:rsid w:val="00EA5CC3"/>
    <w:rsid w:val="00EA6329"/>
    <w:rsid w:val="00EA6BB5"/>
    <w:rsid w:val="00EA793F"/>
    <w:rsid w:val="00EB324A"/>
    <w:rsid w:val="00EB4D8B"/>
    <w:rsid w:val="00EB7971"/>
    <w:rsid w:val="00EB7A70"/>
    <w:rsid w:val="00EC17EC"/>
    <w:rsid w:val="00EC312D"/>
    <w:rsid w:val="00EC325A"/>
    <w:rsid w:val="00EC5867"/>
    <w:rsid w:val="00EC69B5"/>
    <w:rsid w:val="00EC6C57"/>
    <w:rsid w:val="00ED1143"/>
    <w:rsid w:val="00ED2214"/>
    <w:rsid w:val="00ED44D5"/>
    <w:rsid w:val="00ED6B84"/>
    <w:rsid w:val="00EE0B47"/>
    <w:rsid w:val="00EE1E73"/>
    <w:rsid w:val="00EE438D"/>
    <w:rsid w:val="00EE48A0"/>
    <w:rsid w:val="00EF08FB"/>
    <w:rsid w:val="00EF0E46"/>
    <w:rsid w:val="00EF400F"/>
    <w:rsid w:val="00EF5D43"/>
    <w:rsid w:val="00F0122C"/>
    <w:rsid w:val="00F03559"/>
    <w:rsid w:val="00F052F9"/>
    <w:rsid w:val="00F0544B"/>
    <w:rsid w:val="00F07FDA"/>
    <w:rsid w:val="00F1157A"/>
    <w:rsid w:val="00F133BB"/>
    <w:rsid w:val="00F15658"/>
    <w:rsid w:val="00F172F9"/>
    <w:rsid w:val="00F176F3"/>
    <w:rsid w:val="00F208F3"/>
    <w:rsid w:val="00F21D67"/>
    <w:rsid w:val="00F21E01"/>
    <w:rsid w:val="00F22AE3"/>
    <w:rsid w:val="00F22CEB"/>
    <w:rsid w:val="00F236A4"/>
    <w:rsid w:val="00F24A6F"/>
    <w:rsid w:val="00F262F8"/>
    <w:rsid w:val="00F313A3"/>
    <w:rsid w:val="00F31E27"/>
    <w:rsid w:val="00F31EAE"/>
    <w:rsid w:val="00F32BB7"/>
    <w:rsid w:val="00F33982"/>
    <w:rsid w:val="00F35E37"/>
    <w:rsid w:val="00F37B18"/>
    <w:rsid w:val="00F401E7"/>
    <w:rsid w:val="00F40B42"/>
    <w:rsid w:val="00F41269"/>
    <w:rsid w:val="00F41FBF"/>
    <w:rsid w:val="00F43A99"/>
    <w:rsid w:val="00F45489"/>
    <w:rsid w:val="00F4777E"/>
    <w:rsid w:val="00F5175E"/>
    <w:rsid w:val="00F51CA3"/>
    <w:rsid w:val="00F5285E"/>
    <w:rsid w:val="00F52BA8"/>
    <w:rsid w:val="00F537D5"/>
    <w:rsid w:val="00F54709"/>
    <w:rsid w:val="00F550E7"/>
    <w:rsid w:val="00F560CF"/>
    <w:rsid w:val="00F563C9"/>
    <w:rsid w:val="00F61360"/>
    <w:rsid w:val="00F65557"/>
    <w:rsid w:val="00F67BD5"/>
    <w:rsid w:val="00F70EC8"/>
    <w:rsid w:val="00F74611"/>
    <w:rsid w:val="00F7600C"/>
    <w:rsid w:val="00F7616A"/>
    <w:rsid w:val="00F76807"/>
    <w:rsid w:val="00F768EA"/>
    <w:rsid w:val="00F80F2C"/>
    <w:rsid w:val="00F83AFD"/>
    <w:rsid w:val="00F83AFE"/>
    <w:rsid w:val="00F84FC9"/>
    <w:rsid w:val="00F85DBA"/>
    <w:rsid w:val="00F90104"/>
    <w:rsid w:val="00F92445"/>
    <w:rsid w:val="00F95B9A"/>
    <w:rsid w:val="00F95ECE"/>
    <w:rsid w:val="00F9618E"/>
    <w:rsid w:val="00FA139C"/>
    <w:rsid w:val="00FA2565"/>
    <w:rsid w:val="00FA325D"/>
    <w:rsid w:val="00FA335B"/>
    <w:rsid w:val="00FA6218"/>
    <w:rsid w:val="00FA7404"/>
    <w:rsid w:val="00FA7704"/>
    <w:rsid w:val="00FB2207"/>
    <w:rsid w:val="00FB414D"/>
    <w:rsid w:val="00FB46F9"/>
    <w:rsid w:val="00FB5515"/>
    <w:rsid w:val="00FB5734"/>
    <w:rsid w:val="00FB7F77"/>
    <w:rsid w:val="00FC0D37"/>
    <w:rsid w:val="00FC2A44"/>
    <w:rsid w:val="00FC4B4B"/>
    <w:rsid w:val="00FC58FF"/>
    <w:rsid w:val="00FC5AC1"/>
    <w:rsid w:val="00FC5C6B"/>
    <w:rsid w:val="00FC646F"/>
    <w:rsid w:val="00FC7D3A"/>
    <w:rsid w:val="00FD1539"/>
    <w:rsid w:val="00FD193A"/>
    <w:rsid w:val="00FD1BDC"/>
    <w:rsid w:val="00FD34B1"/>
    <w:rsid w:val="00FD3819"/>
    <w:rsid w:val="00FD5262"/>
    <w:rsid w:val="00FD7938"/>
    <w:rsid w:val="00FD7BDB"/>
    <w:rsid w:val="00FE0A10"/>
    <w:rsid w:val="00FE1358"/>
    <w:rsid w:val="00FE19EF"/>
    <w:rsid w:val="00FE2EBF"/>
    <w:rsid w:val="00FE3130"/>
    <w:rsid w:val="00FE318F"/>
    <w:rsid w:val="00FE360C"/>
    <w:rsid w:val="00FE41D0"/>
    <w:rsid w:val="00FE697D"/>
    <w:rsid w:val="00FE72DE"/>
    <w:rsid w:val="00FF136A"/>
    <w:rsid w:val="00FF26DC"/>
    <w:rsid w:val="00FF2805"/>
    <w:rsid w:val="00FF3CD4"/>
    <w:rsid w:val="00FF48AD"/>
    <w:rsid w:val="00FF6780"/>
    <w:rsid w:val="00FF7054"/>
    <w:rsid w:val="00FF709B"/>
    <w:rsid w:val="00FF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DA8A"/>
  <w15:docId w15:val="{6D353C05-8539-451D-A9DE-13D54CB3F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DD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26C99"/>
    <w:pPr>
      <w:keepNext/>
      <w:jc w:val="center"/>
      <w:outlineLvl w:val="0"/>
    </w:pPr>
    <w:rPr>
      <w:rFonts w:eastAsia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B13DDB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basedOn w:val="a"/>
    <w:rsid w:val="00B13DDB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FR5">
    <w:name w:val="FR5"/>
    <w:rsid w:val="00EA507F"/>
    <w:pPr>
      <w:widowControl w:val="0"/>
      <w:spacing w:after="0" w:line="240" w:lineRule="auto"/>
      <w:ind w:left="40" w:firstLine="16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EC312D"/>
    <w:pPr>
      <w:ind w:left="720"/>
      <w:contextualSpacing/>
    </w:pPr>
    <w:rPr>
      <w:rFonts w:eastAsia="Times New Roman"/>
      <w:sz w:val="20"/>
      <w:szCs w:val="20"/>
    </w:rPr>
  </w:style>
  <w:style w:type="paragraph" w:customStyle="1" w:styleId="a4">
    <w:name w:val="Таблицы (моноширинный)"/>
    <w:basedOn w:val="a"/>
    <w:next w:val="a"/>
    <w:rsid w:val="00AD4793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basedOn w:val="a0"/>
    <w:link w:val="1"/>
    <w:rsid w:val="00426C9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B66E77"/>
    <w:pPr>
      <w:spacing w:before="100" w:beforeAutospacing="1" w:after="100" w:afterAutospacing="1"/>
      <w:ind w:firstLine="480"/>
      <w:jc w:val="both"/>
    </w:pPr>
    <w:rPr>
      <w:rFonts w:eastAsia="Times New Roman"/>
    </w:rPr>
  </w:style>
  <w:style w:type="paragraph" w:styleId="a6">
    <w:name w:val="Body Text"/>
    <w:basedOn w:val="a"/>
    <w:link w:val="a7"/>
    <w:rsid w:val="00B66E77"/>
    <w:pPr>
      <w:jc w:val="both"/>
    </w:pPr>
    <w:rPr>
      <w:rFonts w:eastAsia="Times New Roman"/>
    </w:rPr>
  </w:style>
  <w:style w:type="character" w:customStyle="1" w:styleId="a7">
    <w:name w:val="Основной текст Знак"/>
    <w:basedOn w:val="a0"/>
    <w:link w:val="a6"/>
    <w:rsid w:val="00B66E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B359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359F"/>
    <w:rPr>
      <w:rFonts w:ascii="Segoe UI" w:hAnsi="Segoe UI" w:cs="Segoe UI"/>
      <w:sz w:val="18"/>
      <w:szCs w:val="18"/>
      <w:lang w:eastAsia="ru-RU"/>
    </w:rPr>
  </w:style>
  <w:style w:type="paragraph" w:styleId="aa">
    <w:name w:val="No Spacing"/>
    <w:uiPriority w:val="1"/>
    <w:qFormat/>
    <w:rsid w:val="0059464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5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2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102761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97540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520665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85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5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6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2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1169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Марфичева</dc:creator>
  <cp:lastModifiedBy>Екатерина Васильевна Бандурина</cp:lastModifiedBy>
  <cp:revision>4</cp:revision>
  <cp:lastPrinted>2018-02-14T09:41:00Z</cp:lastPrinted>
  <dcterms:created xsi:type="dcterms:W3CDTF">2026-02-26T07:08:00Z</dcterms:created>
  <dcterms:modified xsi:type="dcterms:W3CDTF">2026-02-26T07:28:00Z</dcterms:modified>
</cp:coreProperties>
</file>